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7BDAC1" w14:textId="77777777" w:rsidR="00A831A7" w:rsidRPr="00950533" w:rsidRDefault="00A831A7" w:rsidP="00A831A7">
      <w:pPr>
        <w:jc w:val="center"/>
        <w:rPr>
          <w:rFonts w:ascii="HGPｺﾞｼｯｸM" w:eastAsia="HGPｺﾞｼｯｸM" w:hAnsi="Arial Unicode MS" w:cs="Arial Unicode MS"/>
          <w:b/>
          <w:sz w:val="28"/>
          <w:szCs w:val="28"/>
          <w:u w:val="single"/>
        </w:rPr>
      </w:pPr>
      <w:r w:rsidRPr="00950533">
        <w:rPr>
          <w:rFonts w:ascii="HGPｺﾞｼｯｸM" w:eastAsia="HGPｺﾞｼｯｸM" w:hAnsi="Arial Unicode MS" w:cs="Arial Unicode MS" w:hint="eastAsia"/>
          <w:b/>
          <w:sz w:val="28"/>
          <w:szCs w:val="28"/>
          <w:u w:val="single"/>
        </w:rPr>
        <w:t>入札参加意志確認公告</w:t>
      </w:r>
    </w:p>
    <w:p w14:paraId="75840091" w14:textId="77777777" w:rsidR="00A831A7" w:rsidRPr="00B07915" w:rsidRDefault="00A831A7" w:rsidP="00A831A7">
      <w:pPr>
        <w:jc w:val="center"/>
        <w:rPr>
          <w:rFonts w:ascii="HGPｺﾞｼｯｸM" w:eastAsia="HGPｺﾞｼｯｸM" w:hAnsi="Arial Unicode MS" w:cs="Arial Unicode MS"/>
        </w:rPr>
      </w:pPr>
    </w:p>
    <w:p w14:paraId="6416AE70" w14:textId="77777777" w:rsidR="007A6F15" w:rsidRDefault="007A6F15" w:rsidP="007A6F15">
      <w:pPr>
        <w:pStyle w:val="Default"/>
      </w:pPr>
    </w:p>
    <w:p w14:paraId="552EF0F4" w14:textId="77777777" w:rsidR="00A831A7" w:rsidRPr="007A6F15" w:rsidRDefault="007A6F15" w:rsidP="007A6F15">
      <w:pPr>
        <w:jc w:val="center"/>
        <w:rPr>
          <w:rFonts w:ascii="HGPｺﾞｼｯｸM" w:eastAsia="HGPｺﾞｼｯｸM" w:hAnsi="Arial Unicode MS" w:cs="Arial Unicode MS"/>
          <w:b/>
          <w:szCs w:val="21"/>
          <w:u w:val="single"/>
        </w:rPr>
      </w:pPr>
      <w:r w:rsidRPr="007A6F15">
        <w:rPr>
          <w:rFonts w:ascii="HGPｺﾞｼｯｸM" w:eastAsia="HGPｺﾞｼｯｸM" w:hint="eastAsia"/>
          <w:b/>
          <w:szCs w:val="21"/>
          <w:u w:val="single"/>
        </w:rPr>
        <w:t>令和２（2020）年度国内石油天然ガスに係る地質調査・メタンハイドレートの研究開発等事業（メタンハイドレートの研究開発）</w:t>
      </w:r>
      <w:r w:rsidR="00A831A7" w:rsidRPr="007A6F15">
        <w:rPr>
          <w:rFonts w:ascii="HGPｺﾞｼｯｸM" w:eastAsia="HGPｺﾞｼｯｸM" w:hAnsi="Arial Unicode MS" w:cs="Arial Unicode MS" w:hint="eastAsia"/>
          <w:b/>
          <w:szCs w:val="21"/>
          <w:u w:val="single"/>
        </w:rPr>
        <w:t>に関する委託業務に係る</w:t>
      </w:r>
      <w:r w:rsidRPr="007A6F15">
        <w:rPr>
          <w:rFonts w:ascii="HGPｺﾞｼｯｸM" w:eastAsia="HGPｺﾞｼｯｸM" w:cs="Times New Roman" w:hint="eastAsia"/>
          <w:b/>
          <w:szCs w:val="21"/>
          <w:u w:val="single"/>
        </w:rPr>
        <w:t>「2020年度砂層型メタンハイドレート貯留層評価におけるAIアルゴリズム適用に向けた課題解決策の検討業務」</w:t>
      </w:r>
      <w:r w:rsidR="00A831A7" w:rsidRPr="007A6F15">
        <w:rPr>
          <w:rFonts w:ascii="HGPｺﾞｼｯｸM" w:eastAsia="HGPｺﾞｼｯｸM" w:hAnsi="Arial Unicode MS" w:cs="Arial Unicode MS" w:hint="eastAsia"/>
          <w:b/>
          <w:szCs w:val="21"/>
          <w:u w:val="single"/>
        </w:rPr>
        <w:t>入札参加意志確認公告</w:t>
      </w:r>
    </w:p>
    <w:p w14:paraId="04DE9A8F" w14:textId="77777777" w:rsidR="00A831A7" w:rsidRPr="00950533" w:rsidRDefault="00A831A7" w:rsidP="00A831A7">
      <w:pPr>
        <w:jc w:val="center"/>
        <w:rPr>
          <w:rFonts w:ascii="HGPｺﾞｼｯｸM" w:eastAsia="HGPｺﾞｼｯｸM" w:hAnsi="Arial Unicode MS" w:cs="Arial Unicode MS"/>
        </w:rPr>
      </w:pPr>
    </w:p>
    <w:p w14:paraId="6ADC1239" w14:textId="72B861E6" w:rsidR="00A831A7" w:rsidRDefault="007A6F15" w:rsidP="00A831A7">
      <w:pPr>
        <w:jc w:val="right"/>
        <w:rPr>
          <w:rFonts w:ascii="HGPｺﾞｼｯｸM" w:eastAsia="HGPｺﾞｼｯｸM" w:hAnsi="Arial Unicode MS" w:cs="Arial Unicode MS"/>
        </w:rPr>
      </w:pPr>
      <w:r>
        <w:rPr>
          <w:rFonts w:ascii="HGPｺﾞｼｯｸM" w:eastAsia="HGPｺﾞｼｯｸM" w:hAnsi="Arial Unicode MS" w:cs="Arial Unicode MS" w:hint="eastAsia"/>
        </w:rPr>
        <w:t>令和</w:t>
      </w:r>
      <w:r w:rsidR="00A831A7" w:rsidRPr="003008A4">
        <w:rPr>
          <w:rFonts w:ascii="HGPｺﾞｼｯｸM" w:eastAsia="HGPｺﾞｼｯｸM" w:hAnsi="Arial Unicode MS" w:cs="Arial Unicode MS"/>
        </w:rPr>
        <w:t>2</w:t>
      </w:r>
      <w:r w:rsidR="00A831A7" w:rsidRPr="003008A4">
        <w:rPr>
          <w:rFonts w:ascii="HGPｺﾞｼｯｸM" w:eastAsia="HGPｺﾞｼｯｸM" w:hAnsi="Arial Unicode MS" w:cs="Arial Unicode MS" w:hint="eastAsia"/>
        </w:rPr>
        <w:t>（</w:t>
      </w:r>
      <w:r w:rsidR="00A831A7" w:rsidRPr="003008A4">
        <w:rPr>
          <w:rFonts w:ascii="HGPｺﾞｼｯｸM" w:eastAsia="HGPｺﾞｼｯｸM" w:hAnsi="Arial Unicode MS" w:cs="Arial Unicode MS"/>
        </w:rPr>
        <w:t>20</w:t>
      </w:r>
      <w:r>
        <w:rPr>
          <w:rFonts w:ascii="HGPｺﾞｼｯｸM" w:eastAsia="HGPｺﾞｼｯｸM" w:hAnsi="Arial Unicode MS" w:cs="Arial Unicode MS" w:hint="eastAsia"/>
        </w:rPr>
        <w:t>20</w:t>
      </w:r>
      <w:r w:rsidR="00A831A7" w:rsidRPr="003008A4">
        <w:rPr>
          <w:rFonts w:ascii="HGPｺﾞｼｯｸM" w:eastAsia="HGPｺﾞｼｯｸM" w:hAnsi="Arial Unicode MS" w:cs="Arial Unicode MS" w:hint="eastAsia"/>
        </w:rPr>
        <w:t>）年</w:t>
      </w:r>
      <w:r>
        <w:rPr>
          <w:rFonts w:ascii="HGPｺﾞｼｯｸM" w:eastAsia="HGPｺﾞｼｯｸM" w:hAnsi="Arial Unicode MS" w:cs="Arial Unicode MS" w:hint="eastAsia"/>
        </w:rPr>
        <w:t>5</w:t>
      </w:r>
      <w:r w:rsidR="00A831A7" w:rsidRPr="003008A4">
        <w:rPr>
          <w:rFonts w:ascii="HGPｺﾞｼｯｸM" w:eastAsia="HGPｺﾞｼｯｸM" w:hAnsi="Arial Unicode MS" w:cs="Arial Unicode MS" w:hint="eastAsia"/>
        </w:rPr>
        <w:t>月</w:t>
      </w:r>
      <w:r w:rsidR="001F5AF5">
        <w:rPr>
          <w:rFonts w:ascii="HGPｺﾞｼｯｸM" w:eastAsia="HGPｺﾞｼｯｸM" w:hAnsi="Arial Unicode MS" w:cs="Arial Unicode MS" w:hint="eastAsia"/>
        </w:rPr>
        <w:t>15日</w:t>
      </w:r>
    </w:p>
    <w:p w14:paraId="17B41057" w14:textId="77777777" w:rsidR="0073269A" w:rsidRDefault="0073269A" w:rsidP="00A831A7">
      <w:pPr>
        <w:jc w:val="right"/>
        <w:rPr>
          <w:rFonts w:ascii="HGPｺﾞｼｯｸM" w:eastAsia="HGPｺﾞｼｯｸM" w:hAnsi="Arial Unicode MS" w:cs="Arial Unicode MS"/>
        </w:rPr>
      </w:pPr>
    </w:p>
    <w:p w14:paraId="71E3A85A" w14:textId="77777777" w:rsidR="00A831A7" w:rsidRPr="00B07915" w:rsidRDefault="00A831A7" w:rsidP="00A831A7">
      <w:pPr>
        <w:jc w:val="right"/>
        <w:rPr>
          <w:rFonts w:ascii="HGPｺﾞｼｯｸM" w:eastAsia="HGPｺﾞｼｯｸM" w:hAnsi="Arial Unicode MS" w:cs="Arial Unicode MS"/>
        </w:rPr>
      </w:pPr>
      <w:r w:rsidRPr="00B07915">
        <w:rPr>
          <w:rFonts w:ascii="HGPｺﾞｼｯｸM" w:eastAsia="HGPｺﾞｼｯｸM" w:hAnsi="Arial Unicode MS" w:cs="Arial Unicode MS" w:hint="eastAsia"/>
        </w:rPr>
        <w:t>日本ﾒﾀﾝﾊｲﾄﾞﾚｰﾄ調査株式会社</w:t>
      </w:r>
    </w:p>
    <w:p w14:paraId="45BE813A" w14:textId="77777777" w:rsidR="00A831A7" w:rsidRPr="00B07915" w:rsidRDefault="00A831A7" w:rsidP="00A831A7">
      <w:pPr>
        <w:rPr>
          <w:rFonts w:ascii="HGPｺﾞｼｯｸM" w:eastAsia="HGPｺﾞｼｯｸM" w:hAnsi="ＭＳ Ｐゴシック" w:cs="Arial Unicode MS"/>
        </w:rPr>
      </w:pPr>
    </w:p>
    <w:p w14:paraId="387063B7" w14:textId="77777777" w:rsidR="00A831A7" w:rsidRDefault="00A831A7" w:rsidP="00A831A7">
      <w:pPr>
        <w:ind w:firstLine="210"/>
        <w:rPr>
          <w:rFonts w:ascii="HGPｺﾞｼｯｸM" w:eastAsia="HGPｺﾞｼｯｸM" w:hAnsi="ＭＳ Ｐゴシック"/>
        </w:rPr>
      </w:pPr>
      <w:r w:rsidRPr="00B07915">
        <w:rPr>
          <w:rFonts w:ascii="HGPｺﾞｼｯｸM" w:eastAsia="HGPｺﾞｼｯｸM" w:hAnsi="ＭＳ Ｐゴシック" w:hint="eastAsia"/>
        </w:rPr>
        <w:t>日本メタンハイドレート調査株式会社</w:t>
      </w:r>
      <w:r>
        <w:rPr>
          <w:rFonts w:ascii="HGPｺﾞｼｯｸM" w:eastAsia="HGPｺﾞｼｯｸM" w:hAnsi="ＭＳ Ｐゴシック" w:hint="eastAsia"/>
        </w:rPr>
        <w:t>（以下、「JMH」という）</w:t>
      </w:r>
      <w:r w:rsidRPr="00B07915">
        <w:rPr>
          <w:rFonts w:ascii="HGPｺﾞｼｯｸM" w:eastAsia="HGPｺﾞｼｯｸM" w:hAnsi="ＭＳ Ｐゴシック" w:hint="eastAsia"/>
        </w:rPr>
        <w:t>は、経済産業省による「</w:t>
      </w:r>
      <w:r w:rsidR="00FE0287">
        <w:rPr>
          <w:rFonts w:ascii="HGPｺﾞｼｯｸM" w:eastAsia="HGPｺﾞｼｯｸM" w:hAnsi="ＭＳ Ｐゴシック" w:hint="eastAsia"/>
        </w:rPr>
        <w:t>令和</w:t>
      </w:r>
      <w:r w:rsidR="008E2EAE">
        <w:rPr>
          <w:rFonts w:ascii="HGPｺﾞｼｯｸM" w:eastAsia="HGPｺﾞｼｯｸM" w:hAnsi="ＭＳ Ｐゴシック" w:hint="eastAsia"/>
        </w:rPr>
        <w:t>2年度国内石油天然ガスに係る地質調査・</w:t>
      </w:r>
      <w:r w:rsidRPr="00B07915">
        <w:rPr>
          <w:rFonts w:ascii="HGPｺﾞｼｯｸM" w:eastAsia="HGPｺﾞｼｯｸM" w:hAnsi="ＭＳ Ｐゴシック" w:hint="eastAsia"/>
        </w:rPr>
        <w:t>メタンハイドレート</w:t>
      </w:r>
      <w:r w:rsidR="008E2EAE">
        <w:rPr>
          <w:rFonts w:ascii="HGPｺﾞｼｯｸM" w:eastAsia="HGPｺﾞｼｯｸM" w:hAnsi="ＭＳ Ｐゴシック" w:hint="eastAsia"/>
        </w:rPr>
        <w:t>の研究</w:t>
      </w:r>
      <w:r w:rsidRPr="00B07915">
        <w:rPr>
          <w:rFonts w:ascii="HGPｺﾞｼｯｸM" w:eastAsia="HGPｺﾞｼｯｸM" w:hAnsi="ＭＳ Ｐゴシック" w:hint="eastAsia"/>
        </w:rPr>
        <w:t>開発</w:t>
      </w:r>
      <w:r w:rsidR="008E2EAE">
        <w:rPr>
          <w:rFonts w:ascii="HGPｺﾞｼｯｸM" w:eastAsia="HGPｺﾞｼｯｸM" w:hAnsi="ＭＳ Ｐゴシック" w:hint="eastAsia"/>
        </w:rPr>
        <w:t>等</w:t>
      </w:r>
      <w:r w:rsidRPr="00B07915">
        <w:rPr>
          <w:rFonts w:ascii="HGPｺﾞｼｯｸM" w:eastAsia="HGPｺﾞｼｯｸM" w:hAnsi="ＭＳ Ｐゴシック" w:hint="eastAsia"/>
        </w:rPr>
        <w:t>事業</w:t>
      </w:r>
      <w:r w:rsidRPr="00586DBF">
        <w:rPr>
          <w:rFonts w:ascii="HGPｺﾞｼｯｸM" w:eastAsia="HGPｺﾞｼｯｸM" w:hAnsi="ＭＳ Ｐゴシック" w:hint="eastAsia"/>
        </w:rPr>
        <w:t>（</w:t>
      </w:r>
      <w:r w:rsidR="00682319">
        <w:rPr>
          <w:rFonts w:ascii="HGPｺﾞｼｯｸM" w:eastAsia="HGPｺﾞｼｯｸM" w:hAnsi="ＭＳ Ｐゴシック" w:hint="eastAsia"/>
        </w:rPr>
        <w:t>メタンハイドレートの研究開発</w:t>
      </w:r>
      <w:r w:rsidRPr="00586DBF">
        <w:rPr>
          <w:rFonts w:ascii="HGPｺﾞｼｯｸM" w:eastAsia="HGPｺﾞｼｯｸM" w:hAnsi="ＭＳ Ｐゴシック" w:hint="eastAsia"/>
        </w:rPr>
        <w:t>）</w:t>
      </w:r>
      <w:r w:rsidRPr="00B07915">
        <w:rPr>
          <w:rFonts w:ascii="HGPｺﾞｼｯｸM" w:eastAsia="HGPｺﾞｼｯｸM" w:hAnsi="ＭＳ Ｐゴシック" w:hint="eastAsia"/>
        </w:rPr>
        <w:t>」の一環として、</w:t>
      </w:r>
      <w:r w:rsidR="00FE0287" w:rsidRPr="00FE0287">
        <w:rPr>
          <w:rFonts w:ascii="HGPｺﾞｼｯｸM" w:eastAsia="HGPｺﾞｼｯｸM" w:cs="Times New Roman" w:hint="eastAsia"/>
          <w:szCs w:val="21"/>
        </w:rPr>
        <w:t>「2020年度砂層型メタンハイドレート貯留層評価におけるAIアルゴリズム適用に向けた課題解決策の検討業務」</w:t>
      </w:r>
      <w:r>
        <w:rPr>
          <w:rFonts w:ascii="HGPｺﾞｼｯｸM" w:eastAsia="HGPｺﾞｼｯｸM" w:hAnsi="ＭＳ Ｐゴシック" w:hint="eastAsia"/>
        </w:rPr>
        <w:t>について</w:t>
      </w:r>
      <w:r w:rsidRPr="00B07915">
        <w:rPr>
          <w:rFonts w:ascii="HGPｺﾞｼｯｸM" w:eastAsia="HGPｺﾞｼｯｸM" w:hAnsi="ＭＳ Ｐゴシック" w:hint="eastAsia"/>
        </w:rPr>
        <w:t>適切に</w:t>
      </w:r>
      <w:r>
        <w:rPr>
          <w:rFonts w:ascii="HGPｺﾞｼｯｸM" w:eastAsia="HGPｺﾞｼｯｸM" w:hAnsi="ＭＳ Ｐゴシック" w:hint="eastAsia"/>
        </w:rPr>
        <w:t>遂行</w:t>
      </w:r>
      <w:r w:rsidRPr="00B07915">
        <w:rPr>
          <w:rFonts w:ascii="HGPｺﾞｼｯｸM" w:eastAsia="HGPｺﾞｼｯｸM" w:hAnsi="ＭＳ Ｐゴシック" w:hint="eastAsia"/>
        </w:rPr>
        <w:t>可能な</w:t>
      </w:r>
      <w:r>
        <w:rPr>
          <w:rFonts w:ascii="HGPｺﾞｼｯｸM" w:eastAsia="HGPｺﾞｼｯｸM" w:hAnsi="ＭＳ Ｐゴシック" w:hint="eastAsia"/>
        </w:rPr>
        <w:t>外注先を</w:t>
      </w:r>
      <w:r w:rsidRPr="00B07915">
        <w:rPr>
          <w:rFonts w:ascii="HGPｺﾞｼｯｸM" w:eastAsia="HGPｺﾞｼｯｸM" w:hAnsi="ＭＳ Ｐゴシック" w:hint="eastAsia"/>
        </w:rPr>
        <w:t>募集します。</w:t>
      </w:r>
    </w:p>
    <w:p w14:paraId="4AAE2E8F" w14:textId="77777777" w:rsidR="00A831A7" w:rsidRPr="00B07915" w:rsidRDefault="00A831A7" w:rsidP="00A831A7">
      <w:pPr>
        <w:ind w:firstLine="210"/>
        <w:rPr>
          <w:rFonts w:ascii="HGPｺﾞｼｯｸM" w:eastAsia="HGPｺﾞｼｯｸM" w:hAnsi="ＭＳ Ｐゴシック"/>
        </w:rPr>
      </w:pPr>
      <w:r>
        <w:rPr>
          <w:rFonts w:ascii="HGPｺﾞｼｯｸM" w:eastAsia="HGPｺﾞｼｯｸM" w:hAnsi="ＭＳ Ｐゴシック" w:hint="eastAsia"/>
        </w:rPr>
        <w:t>ついては、本入札の実施にあたり、下記要領にて入札参加意志確認公告を行います。</w:t>
      </w:r>
    </w:p>
    <w:p w14:paraId="173CFDF1" w14:textId="77777777" w:rsidR="00A831A7" w:rsidRPr="00B07915" w:rsidRDefault="00A831A7" w:rsidP="00A831A7">
      <w:pPr>
        <w:rPr>
          <w:rFonts w:ascii="HGPｺﾞｼｯｸM" w:eastAsia="HGPｺﾞｼｯｸM" w:hAnsi="ＭＳ Ｐゴシック" w:cs="Arial Unicode MS"/>
        </w:rPr>
      </w:pPr>
    </w:p>
    <w:p w14:paraId="19E6BFCC" w14:textId="77777777" w:rsidR="00A831A7" w:rsidRPr="00196CEA" w:rsidRDefault="00A831A7" w:rsidP="00A831A7">
      <w:pPr>
        <w:pStyle w:val="af0"/>
      </w:pPr>
      <w:r w:rsidRPr="00196CEA">
        <w:rPr>
          <w:rFonts w:hint="eastAsia"/>
        </w:rPr>
        <w:t>記</w:t>
      </w:r>
    </w:p>
    <w:p w14:paraId="4458C642" w14:textId="77777777" w:rsidR="00A831A7" w:rsidRPr="00196CEA" w:rsidRDefault="00A831A7" w:rsidP="00A831A7">
      <w:pPr>
        <w:rPr>
          <w:rFonts w:ascii="HGPｺﾞｼｯｸM" w:eastAsia="HGPｺﾞｼｯｸM"/>
        </w:rPr>
      </w:pPr>
    </w:p>
    <w:p w14:paraId="1CBAA0F4" w14:textId="77777777" w:rsidR="00A831A7" w:rsidRPr="007152CE" w:rsidRDefault="00A831A7" w:rsidP="00A831A7">
      <w:pPr>
        <w:rPr>
          <w:rFonts w:ascii="HGPｺﾞｼｯｸM" w:eastAsia="HGPｺﾞｼｯｸM"/>
          <w:u w:val="single"/>
        </w:rPr>
      </w:pPr>
      <w:r w:rsidRPr="007152CE">
        <w:rPr>
          <w:rFonts w:ascii="HGPｺﾞｼｯｸM" w:eastAsia="HGPｺﾞｼｯｸM" w:hint="eastAsia"/>
          <w:u w:val="single"/>
        </w:rPr>
        <w:t>1. 業務名称</w:t>
      </w:r>
    </w:p>
    <w:p w14:paraId="3EBD755A" w14:textId="77777777" w:rsidR="00A831A7" w:rsidRDefault="00FE0287" w:rsidP="00A831A7">
      <w:pPr>
        <w:ind w:leftChars="135" w:left="283"/>
        <w:rPr>
          <w:rFonts w:ascii="HGPｺﾞｼｯｸM" w:eastAsia="HGPｺﾞｼｯｸM" w:hAnsi="ＭＳ Ｐゴシック"/>
        </w:rPr>
      </w:pPr>
      <w:r w:rsidRPr="00FE0287">
        <w:rPr>
          <w:rFonts w:ascii="HGPｺﾞｼｯｸM" w:eastAsia="HGPｺﾞｼｯｸM" w:cs="Times New Roman" w:hint="eastAsia"/>
          <w:szCs w:val="21"/>
        </w:rPr>
        <w:t>2020年度砂層型メタンハイドレート貯留層評価におけるAIアルゴリズム適用に向けた課題解決策の検討業務</w:t>
      </w:r>
      <w:r w:rsidR="00A831A7" w:rsidRPr="00B07915">
        <w:rPr>
          <w:rFonts w:ascii="HGPｺﾞｼｯｸM" w:eastAsia="HGPｺﾞｼｯｸM" w:hAnsi="ＭＳ Ｐゴシック" w:hint="eastAsia"/>
        </w:rPr>
        <w:t>（以下、「本業務」という）</w:t>
      </w:r>
    </w:p>
    <w:p w14:paraId="054BC6D4" w14:textId="77777777" w:rsidR="00A831A7" w:rsidRPr="00196CEA" w:rsidRDefault="00A831A7" w:rsidP="00A831A7">
      <w:pPr>
        <w:ind w:leftChars="135" w:left="283"/>
        <w:rPr>
          <w:rFonts w:ascii="HGPｺﾞｼｯｸM" w:eastAsia="HGPｺﾞｼｯｸM"/>
        </w:rPr>
      </w:pPr>
    </w:p>
    <w:p w14:paraId="47177148" w14:textId="77777777" w:rsidR="00A831A7" w:rsidRDefault="00A831A7" w:rsidP="00A831A7">
      <w:pPr>
        <w:rPr>
          <w:rFonts w:ascii="HGPｺﾞｼｯｸM" w:eastAsia="HGPｺﾞｼｯｸM"/>
        </w:rPr>
      </w:pPr>
      <w:r w:rsidRPr="00586DBF">
        <w:rPr>
          <w:rFonts w:ascii="HGPｺﾞｼｯｸM" w:eastAsia="HGPｺﾞｼｯｸM" w:hint="eastAsia"/>
          <w:u w:val="single"/>
        </w:rPr>
        <w:t xml:space="preserve">2. </w:t>
      </w:r>
      <w:r w:rsidR="000726E6">
        <w:rPr>
          <w:rFonts w:ascii="HGPｺﾞｼｯｸM" w:eastAsia="HGPｺﾞｼｯｸM" w:hint="eastAsia"/>
          <w:u w:val="single"/>
        </w:rPr>
        <w:t>契約及び</w:t>
      </w:r>
      <w:r w:rsidR="00FE0287">
        <w:rPr>
          <w:rFonts w:ascii="HGPｺﾞｼｯｸM" w:eastAsia="HGPｺﾞｼｯｸM" w:hint="eastAsia"/>
          <w:u w:val="single"/>
        </w:rPr>
        <w:t>業務</w:t>
      </w:r>
      <w:r w:rsidRPr="00586DBF">
        <w:rPr>
          <w:rFonts w:ascii="HGPｺﾞｼｯｸM" w:eastAsia="HGPｺﾞｼｯｸM" w:hint="eastAsia"/>
          <w:u w:val="single"/>
        </w:rPr>
        <w:t>実施期間（予定）</w:t>
      </w:r>
    </w:p>
    <w:p w14:paraId="6961AED2" w14:textId="77777777" w:rsidR="00A831A7" w:rsidRDefault="00FE0287" w:rsidP="00A831A7">
      <w:pPr>
        <w:ind w:firstLineChars="135" w:firstLine="283"/>
        <w:rPr>
          <w:rFonts w:ascii="HGPｺﾞｼｯｸM" w:eastAsia="HGPｺﾞｼｯｸM"/>
        </w:rPr>
      </w:pPr>
      <w:r>
        <w:rPr>
          <w:rFonts w:ascii="HGPｺﾞｼｯｸM" w:eastAsia="HGPｺﾞｼｯｸM" w:hint="eastAsia"/>
        </w:rPr>
        <w:t>令和2（2020）年6月～令和3（2021）年2</w:t>
      </w:r>
      <w:r w:rsidR="00CB1EC9">
        <w:rPr>
          <w:rFonts w:ascii="HGPｺﾞｼｯｸM" w:eastAsia="HGPｺﾞｼｯｸM" w:hint="eastAsia"/>
        </w:rPr>
        <w:t>月</w:t>
      </w:r>
      <w:r>
        <w:rPr>
          <w:rFonts w:ascii="HGPｺﾞｼｯｸM" w:eastAsia="HGPｺﾞｼｯｸM" w:hint="eastAsia"/>
        </w:rPr>
        <w:t>28</w:t>
      </w:r>
      <w:r w:rsidR="00CB1EC9">
        <w:rPr>
          <w:rFonts w:ascii="HGPｺﾞｼｯｸM" w:eastAsia="HGPｺﾞｼｯｸM" w:hint="eastAsia"/>
        </w:rPr>
        <w:t>日</w:t>
      </w:r>
    </w:p>
    <w:p w14:paraId="637C9C0F" w14:textId="77777777" w:rsidR="00A831A7" w:rsidRPr="00196CEA" w:rsidRDefault="00A831A7" w:rsidP="00A831A7">
      <w:pPr>
        <w:rPr>
          <w:rFonts w:ascii="HGPｺﾞｼｯｸM" w:eastAsia="HGPｺﾞｼｯｸM"/>
        </w:rPr>
      </w:pPr>
    </w:p>
    <w:p w14:paraId="3E7BC943" w14:textId="77777777" w:rsidR="00A831A7" w:rsidRPr="007152CE" w:rsidRDefault="00A831A7" w:rsidP="00A831A7">
      <w:pPr>
        <w:rPr>
          <w:rFonts w:ascii="HGPｺﾞｼｯｸM" w:eastAsia="HGPｺﾞｼｯｸM"/>
          <w:u w:val="single"/>
        </w:rPr>
      </w:pPr>
      <w:r>
        <w:rPr>
          <w:rFonts w:ascii="HGPｺﾞｼｯｸM" w:eastAsia="HGPｺﾞｼｯｸM" w:hint="eastAsia"/>
          <w:u w:val="single"/>
        </w:rPr>
        <w:t>3</w:t>
      </w:r>
      <w:r w:rsidRPr="007152CE">
        <w:rPr>
          <w:rFonts w:ascii="HGPｺﾞｼｯｸM" w:eastAsia="HGPｺﾞｼｯｸM" w:hint="eastAsia"/>
          <w:u w:val="single"/>
        </w:rPr>
        <w:t>.　業務内容</w:t>
      </w:r>
    </w:p>
    <w:p w14:paraId="2DE4D2B4" w14:textId="6B50D38F" w:rsidR="00FE0287" w:rsidRPr="000726E6" w:rsidRDefault="009A5F4E" w:rsidP="000726E6">
      <w:pPr>
        <w:ind w:leftChars="136" w:left="567" w:hangingChars="134" w:hanging="281"/>
        <w:rPr>
          <w:rFonts w:ascii="HGPｺﾞｼｯｸM" w:eastAsia="HGPｺﾞｼｯｸM" w:cs="Times New Roman"/>
        </w:rPr>
      </w:pPr>
      <w:r w:rsidRPr="000726E6">
        <w:rPr>
          <w:rFonts w:ascii="HGPｺﾞｼｯｸM" w:eastAsia="HGPｺﾞｼｯｸM" w:hAnsi="ＭＳ Ｐゴシック" w:hint="eastAsia"/>
        </w:rPr>
        <w:t>1)</w:t>
      </w:r>
      <w:r w:rsidR="00A831A7" w:rsidRPr="000726E6">
        <w:rPr>
          <w:rFonts w:ascii="HGPｺﾞｼｯｸM" w:eastAsia="HGPｺﾞｼｯｸM" w:hAnsi="ＭＳ Ｐゴシック" w:hint="eastAsia"/>
        </w:rPr>
        <w:t xml:space="preserve">　</w:t>
      </w:r>
      <w:r w:rsidR="00FE0287" w:rsidRPr="000726E6">
        <w:rPr>
          <w:rFonts w:ascii="HGPｺﾞｼｯｸM" w:eastAsia="HGPｺﾞｼｯｸM" w:hAnsi="ＭＳ Ｐゴシック" w:hint="eastAsia"/>
        </w:rPr>
        <w:t>JMHが提供するデータ（</w:t>
      </w:r>
      <w:r w:rsidR="00FE0287" w:rsidRPr="000726E6">
        <w:rPr>
          <w:rFonts w:ascii="HGPｺﾞｼｯｸM" w:eastAsia="HGPｺﾞｼｯｸM" w:cs="Times New Roman" w:hint="eastAsia"/>
        </w:rPr>
        <w:t>地質、貯留層シミュレータ、およびデータ分析結果等)</w:t>
      </w:r>
      <w:r w:rsidR="00FE0287" w:rsidRPr="000726E6">
        <w:rPr>
          <w:rFonts w:ascii="HGPｺﾞｼｯｸM" w:eastAsia="HGPｺﾞｼｯｸM" w:hAnsi="ＭＳ Ｐゴシック" w:hint="eastAsia"/>
        </w:rPr>
        <w:t>のレビューを行い</w:t>
      </w:r>
      <w:r w:rsidRPr="000726E6">
        <w:rPr>
          <w:rFonts w:ascii="HGPｺﾞｼｯｸM" w:eastAsia="HGPｺﾞｼｯｸM" w:hAnsi="ＭＳ Ｐゴシック" w:hint="eastAsia"/>
        </w:rPr>
        <w:t>、</w:t>
      </w:r>
      <w:r w:rsidR="004260D2">
        <w:rPr>
          <w:rFonts w:ascii="HGPｺﾞｼｯｸM" w:eastAsia="HGPｺﾞｼｯｸM" w:hAnsi="ＭＳ Ｐゴシック" w:hint="eastAsia"/>
        </w:rPr>
        <w:t>砂層型メタンハイドレート</w:t>
      </w:r>
      <w:r w:rsidR="006D2332" w:rsidRPr="00FE0287">
        <w:rPr>
          <w:rFonts w:ascii="HGPｺﾞｼｯｸM" w:eastAsia="HGPｺﾞｼｯｸM" w:cs="Times New Roman" w:hint="eastAsia"/>
          <w:szCs w:val="21"/>
        </w:rPr>
        <w:t>貯留層</w:t>
      </w:r>
      <w:r w:rsidR="006D2332">
        <w:rPr>
          <w:rFonts w:ascii="HGPｺﾞｼｯｸM" w:eastAsia="HGPｺﾞｼｯｸM" w:cs="Times New Roman" w:hint="eastAsia"/>
          <w:szCs w:val="21"/>
        </w:rPr>
        <w:t>シミュレータの物理モデル検証</w:t>
      </w:r>
      <w:r w:rsidRPr="000726E6">
        <w:rPr>
          <w:rFonts w:ascii="HGPｺﾞｼｯｸM" w:eastAsia="HGPｺﾞｼｯｸM" w:hAnsi="ＭＳ Ｐゴシック" w:hint="eastAsia"/>
        </w:rPr>
        <w:t>に関する</w:t>
      </w:r>
      <w:r w:rsidRPr="000726E6">
        <w:rPr>
          <w:rFonts w:ascii="HGPｺﾞｼｯｸM" w:eastAsia="HGPｺﾞｼｯｸM" w:cs="Times New Roman" w:hint="eastAsia"/>
        </w:rPr>
        <w:t>AIアルゴリズム適用可能性における課題を整理する。</w:t>
      </w:r>
    </w:p>
    <w:p w14:paraId="3E74022E" w14:textId="77777777" w:rsidR="009A5F4E" w:rsidRPr="000726E6" w:rsidRDefault="009A5F4E" w:rsidP="000726E6">
      <w:pPr>
        <w:ind w:firstLineChars="135" w:firstLine="283"/>
        <w:rPr>
          <w:rFonts w:ascii="HGPｺﾞｼｯｸM" w:eastAsia="HGPｺﾞｼｯｸM"/>
        </w:rPr>
      </w:pPr>
      <w:r w:rsidRPr="000726E6">
        <w:rPr>
          <w:rFonts w:ascii="HGPｺﾞｼｯｸM" w:eastAsia="HGPｺﾞｼｯｸM" w:hAnsi="ＭＳ Ｐゴシック" w:hint="eastAsia"/>
        </w:rPr>
        <w:t xml:space="preserve">2) </w:t>
      </w:r>
      <w:r w:rsidRPr="000726E6">
        <w:rPr>
          <w:rFonts w:ascii="HGPｺﾞｼｯｸM" w:eastAsia="HGPｺﾞｼｯｸM" w:hint="eastAsia"/>
        </w:rPr>
        <w:t>１)の結果を用いて、その解決に向けたアイディアをAIに関する知見を用いて創出する。</w:t>
      </w:r>
    </w:p>
    <w:p w14:paraId="038480CC" w14:textId="77777777" w:rsidR="009A5F4E" w:rsidRPr="000726E6" w:rsidRDefault="009A5F4E" w:rsidP="000726E6">
      <w:pPr>
        <w:ind w:leftChars="135" w:left="564" w:hangingChars="134" w:hanging="281"/>
        <w:rPr>
          <w:rFonts w:ascii="HGPｺﾞｼｯｸM" w:eastAsia="HGPｺﾞｼｯｸM"/>
        </w:rPr>
      </w:pPr>
      <w:r w:rsidRPr="000726E6">
        <w:rPr>
          <w:rFonts w:ascii="HGPｺﾞｼｯｸM" w:eastAsia="HGPｺﾞｼｯｸM" w:hint="eastAsia"/>
        </w:rPr>
        <w:t>3) 創出したアイディアについては、2021年度以降に計画される長期陸上産出試験あるいは簡易生産実験にて新たなデータが追加された際に検証可能となるよう、具体的な検証手順書あるいはワークフローにとりまとめる。</w:t>
      </w:r>
    </w:p>
    <w:p w14:paraId="0D4DBCAC" w14:textId="77777777" w:rsidR="009A5F4E" w:rsidRPr="000726E6" w:rsidRDefault="009A5F4E" w:rsidP="000726E6">
      <w:pPr>
        <w:ind w:firstLineChars="135" w:firstLine="283"/>
        <w:rPr>
          <w:rFonts w:ascii="HGPｺﾞｼｯｸM" w:eastAsia="HGPｺﾞｼｯｸM"/>
        </w:rPr>
      </w:pPr>
      <w:r w:rsidRPr="000726E6">
        <w:rPr>
          <w:rFonts w:ascii="HGPｺﾞｼｯｸM" w:eastAsia="HGPｺﾞｼｯｸM" w:hint="eastAsia"/>
        </w:rPr>
        <w:t>4)</w:t>
      </w:r>
      <w:r w:rsidR="000726E6" w:rsidRPr="000726E6">
        <w:rPr>
          <w:rFonts w:ascii="HGPｺﾞｼｯｸM" w:eastAsia="HGPｺﾞｼｯｸM" w:hint="eastAsia"/>
        </w:rPr>
        <w:t xml:space="preserve">　</w:t>
      </w:r>
      <w:r w:rsidRPr="000726E6">
        <w:rPr>
          <w:rFonts w:ascii="HGPｺﾞｼｯｸM" w:eastAsia="HGPｺﾞｼｯｸM" w:hint="eastAsia"/>
        </w:rPr>
        <w:t>1)～3)の内容をまとめた報告書を作成する。</w:t>
      </w:r>
    </w:p>
    <w:p w14:paraId="3537FF8D" w14:textId="77777777" w:rsidR="00A831A7" w:rsidRPr="00631122" w:rsidRDefault="00A831A7" w:rsidP="00A831A7">
      <w:pPr>
        <w:rPr>
          <w:rFonts w:ascii="HGPｺﾞｼｯｸM" w:eastAsia="HGPｺﾞｼｯｸM"/>
        </w:rPr>
      </w:pPr>
    </w:p>
    <w:p w14:paraId="40539AFD" w14:textId="77777777" w:rsidR="00A831A7" w:rsidRPr="007152CE" w:rsidRDefault="00A831A7" w:rsidP="00A831A7">
      <w:pPr>
        <w:rPr>
          <w:rFonts w:ascii="HGPｺﾞｼｯｸM" w:eastAsia="HGPｺﾞｼｯｸM"/>
          <w:u w:val="single"/>
        </w:rPr>
      </w:pPr>
      <w:r>
        <w:rPr>
          <w:rFonts w:ascii="HGPｺﾞｼｯｸM" w:eastAsia="HGPｺﾞｼｯｸM" w:hint="eastAsia"/>
          <w:u w:val="single"/>
        </w:rPr>
        <w:t>4</w:t>
      </w:r>
      <w:r w:rsidRPr="007152CE">
        <w:rPr>
          <w:rFonts w:ascii="HGPｺﾞｼｯｸM" w:eastAsia="HGPｺﾞｼｯｸM" w:hint="eastAsia"/>
          <w:u w:val="single"/>
        </w:rPr>
        <w:t>. 応募資格</w:t>
      </w:r>
    </w:p>
    <w:p w14:paraId="626DC2C9" w14:textId="3C24AF72" w:rsidR="00A831A7" w:rsidRPr="007255D2" w:rsidRDefault="00A831A7" w:rsidP="00A831A7">
      <w:pPr>
        <w:widowControl/>
        <w:shd w:val="clear" w:color="auto" w:fill="FFFFFF"/>
        <w:ind w:leftChars="136" w:left="567" w:hangingChars="134" w:hanging="281"/>
        <w:jc w:val="left"/>
        <w:rPr>
          <w:rFonts w:ascii="HGPｺﾞｼｯｸM" w:eastAsia="HGPｺﾞｼｯｸM" w:hAnsi="Arial" w:cs="Arial"/>
          <w:color w:val="222222"/>
          <w:kern w:val="0"/>
          <w:szCs w:val="21"/>
        </w:rPr>
      </w:pPr>
      <w:r w:rsidRPr="00E72F3E">
        <w:rPr>
          <w:rFonts w:ascii="HGPｺﾞｼｯｸM" w:eastAsia="HGPｺﾞｼｯｸM" w:hAnsi="ＭＳ ゴシック" w:cs="ＭＳ ゴシック" w:hint="eastAsia"/>
          <w:color w:val="222222"/>
          <w:kern w:val="0"/>
          <w:szCs w:val="21"/>
        </w:rPr>
        <w:t>1)</w:t>
      </w:r>
      <w:r w:rsidR="0008024F">
        <w:rPr>
          <w:rFonts w:ascii="HGPｺﾞｼｯｸM" w:eastAsia="HGPｺﾞｼｯｸM" w:hAnsi="ＭＳ ゴシック" w:cs="ＭＳ ゴシック"/>
          <w:color w:val="222222"/>
          <w:kern w:val="0"/>
          <w:szCs w:val="21"/>
        </w:rPr>
        <w:t xml:space="preserve"> </w:t>
      </w:r>
      <w:r w:rsidR="006D2332" w:rsidRPr="0008024F">
        <w:rPr>
          <w:rFonts w:ascii="HGPｺﾞｼｯｸM" w:eastAsia="HGPｺﾞｼｯｸM" w:hAnsi="ＭＳ ゴシック" w:cs="ＭＳ ゴシック" w:hint="eastAsia"/>
          <w:kern w:val="0"/>
          <w:szCs w:val="21"/>
        </w:rPr>
        <w:t>石油</w:t>
      </w:r>
      <w:r w:rsidR="00E72F3E" w:rsidRPr="0008024F">
        <w:rPr>
          <w:rFonts w:ascii="HGPｺﾞｼｯｸM" w:eastAsia="HGPｺﾞｼｯｸM" w:hAnsi="ＭＳ ゴシック" w:cs="ＭＳ ゴシック" w:hint="eastAsia"/>
          <w:kern w:val="0"/>
          <w:szCs w:val="21"/>
        </w:rPr>
        <w:t>・天然ガス</w:t>
      </w:r>
      <w:r w:rsidR="006D2332" w:rsidRPr="0008024F">
        <w:rPr>
          <w:rFonts w:ascii="HGPｺﾞｼｯｸM" w:eastAsia="HGPｺﾞｼｯｸM" w:hAnsi="ＭＳ ゴシック" w:cs="ＭＳ ゴシック" w:hint="eastAsia"/>
          <w:kern w:val="0"/>
          <w:szCs w:val="21"/>
        </w:rPr>
        <w:t>開発における</w:t>
      </w:r>
      <w:r w:rsidR="00E72F3E" w:rsidRPr="0008024F">
        <w:rPr>
          <w:rFonts w:ascii="HGPｺﾞｼｯｸM" w:eastAsia="HGPｺﾞｼｯｸM" w:hAnsi="ＭＳ ゴシック" w:cs="ＭＳ ゴシック" w:hint="eastAsia"/>
          <w:kern w:val="0"/>
          <w:szCs w:val="21"/>
        </w:rPr>
        <w:t>地質・</w:t>
      </w:r>
      <w:r w:rsidR="006D2332" w:rsidRPr="0008024F">
        <w:rPr>
          <w:rFonts w:ascii="HGPｺﾞｼｯｸM" w:eastAsia="HGPｺﾞｼｯｸM" w:hAnsi="ＭＳ ゴシック" w:cs="ＭＳ ゴシック" w:hint="eastAsia"/>
          <w:kern w:val="0"/>
          <w:szCs w:val="21"/>
        </w:rPr>
        <w:t>貯留層</w:t>
      </w:r>
      <w:r w:rsidR="00E72F3E" w:rsidRPr="0008024F">
        <w:rPr>
          <w:rFonts w:ascii="HGPｺﾞｼｯｸM" w:eastAsia="HGPｺﾞｼｯｸM" w:hAnsi="ＭＳ ゴシック" w:cs="ＭＳ ゴシック" w:hint="eastAsia"/>
          <w:kern w:val="0"/>
          <w:szCs w:val="21"/>
        </w:rPr>
        <w:t>評価</w:t>
      </w:r>
      <w:r w:rsidR="004260D2" w:rsidRPr="0008024F">
        <w:rPr>
          <w:rFonts w:ascii="HGPｺﾞｼｯｸM" w:eastAsia="HGPｺﾞｼｯｸM" w:hAnsi="ＭＳ ゴシック" w:cs="ＭＳ ゴシック" w:hint="eastAsia"/>
          <w:kern w:val="0"/>
          <w:szCs w:val="21"/>
        </w:rPr>
        <w:t>（地質解釈、地質・貯留層モデリングおよび</w:t>
      </w:r>
      <w:r w:rsidR="004F6DC6" w:rsidRPr="0008024F">
        <w:rPr>
          <w:rFonts w:ascii="HGPｺﾞｼｯｸM" w:eastAsia="HGPｺﾞｼｯｸM" w:hAnsi="ＭＳ ゴシック" w:cs="ＭＳ ゴシック" w:hint="eastAsia"/>
          <w:kern w:val="0"/>
          <w:szCs w:val="21"/>
        </w:rPr>
        <w:t>貯留層</w:t>
      </w:r>
      <w:r w:rsidR="004260D2" w:rsidRPr="0008024F">
        <w:rPr>
          <w:rFonts w:ascii="HGPｺﾞｼｯｸM" w:eastAsia="HGPｺﾞｼｯｸM" w:hAnsi="ＭＳ ゴシック" w:cs="ＭＳ ゴシック" w:hint="eastAsia"/>
          <w:kern w:val="0"/>
          <w:szCs w:val="21"/>
        </w:rPr>
        <w:t>シミュレータ）</w:t>
      </w:r>
      <w:r w:rsidR="006D2332" w:rsidRPr="0008024F">
        <w:rPr>
          <w:rFonts w:ascii="HGPｺﾞｼｯｸM" w:eastAsia="HGPｺﾞｼｯｸM" w:hAnsi="ＭＳ ゴシック" w:cs="ＭＳ ゴシック" w:hint="eastAsia"/>
          <w:kern w:val="0"/>
          <w:szCs w:val="21"/>
        </w:rPr>
        <w:t>に精通していること</w:t>
      </w:r>
      <w:r w:rsidRPr="0008024F">
        <w:rPr>
          <w:rFonts w:ascii="HGPｺﾞｼｯｸM" w:eastAsia="HGPｺﾞｼｯｸM" w:hAnsi="ＭＳ ゴシック" w:cs="ＭＳ ゴシック" w:hint="eastAsia"/>
          <w:kern w:val="0"/>
          <w:szCs w:val="21"/>
        </w:rPr>
        <w:t xml:space="preserve"> </w:t>
      </w:r>
    </w:p>
    <w:p w14:paraId="1874F7A7" w14:textId="666B8FD0" w:rsidR="00FB7540" w:rsidRDefault="00A831A7" w:rsidP="004260D2">
      <w:pPr>
        <w:widowControl/>
        <w:shd w:val="clear" w:color="auto" w:fill="FFFFFF"/>
        <w:ind w:leftChars="136" w:left="567" w:hangingChars="134" w:hanging="281"/>
        <w:jc w:val="left"/>
        <w:rPr>
          <w:rFonts w:ascii="HGPｺﾞｼｯｸM" w:eastAsia="HGPｺﾞｼｯｸM" w:hAnsi="ＭＳ ゴシック" w:cs="ＭＳ ゴシック"/>
          <w:color w:val="222222"/>
          <w:kern w:val="0"/>
          <w:szCs w:val="21"/>
        </w:rPr>
      </w:pPr>
      <w:r>
        <w:rPr>
          <w:rFonts w:ascii="HGPｺﾞｼｯｸM" w:eastAsia="HGPｺﾞｼｯｸM" w:hAnsi="ＭＳ ゴシック" w:cs="ＭＳ ゴシック" w:hint="eastAsia"/>
          <w:color w:val="222222"/>
          <w:kern w:val="0"/>
          <w:szCs w:val="21"/>
        </w:rPr>
        <w:t>2)</w:t>
      </w:r>
      <w:r w:rsidR="0008024F">
        <w:rPr>
          <w:rFonts w:ascii="HGPｺﾞｼｯｸM" w:eastAsia="HGPｺﾞｼｯｸM" w:hAnsi="ＭＳ ゴシック" w:cs="ＭＳ ゴシック"/>
          <w:color w:val="222222"/>
          <w:kern w:val="0"/>
          <w:szCs w:val="21"/>
        </w:rPr>
        <w:t xml:space="preserve"> </w:t>
      </w:r>
      <w:r w:rsidR="00BA4C5B">
        <w:rPr>
          <w:rFonts w:ascii="HGPｺﾞｼｯｸM" w:eastAsia="HGPｺﾞｼｯｸM" w:hAnsi="ＭＳ ゴシック" w:cs="ＭＳ ゴシック" w:hint="eastAsia"/>
          <w:color w:val="222222"/>
          <w:kern w:val="0"/>
          <w:szCs w:val="21"/>
        </w:rPr>
        <w:t>石油・天然ガス開発におけるフィールドテストの経験（自社作業や請負作業を含む）を有すること</w:t>
      </w:r>
    </w:p>
    <w:p w14:paraId="6B42F999" w14:textId="477911E1" w:rsidR="00A831A7" w:rsidRDefault="00A831A7" w:rsidP="00A831A7">
      <w:pPr>
        <w:widowControl/>
        <w:shd w:val="clear" w:color="auto" w:fill="FFFFFF"/>
        <w:ind w:leftChars="136" w:left="567" w:hangingChars="134" w:hanging="281"/>
        <w:jc w:val="left"/>
        <w:rPr>
          <w:rFonts w:ascii="HGPｺﾞｼｯｸM" w:eastAsia="HGPｺﾞｼｯｸM" w:hAnsi="Arial" w:cs="Arial"/>
          <w:color w:val="222222"/>
          <w:kern w:val="0"/>
          <w:szCs w:val="21"/>
        </w:rPr>
      </w:pPr>
      <w:r>
        <w:rPr>
          <w:rFonts w:ascii="HGPｺﾞｼｯｸM" w:eastAsia="HGPｺﾞｼｯｸM" w:hAnsi="ＭＳ ゴシック" w:cs="ＭＳ ゴシック" w:hint="eastAsia"/>
          <w:color w:val="222222"/>
          <w:kern w:val="0"/>
          <w:szCs w:val="21"/>
        </w:rPr>
        <w:t>3)</w:t>
      </w:r>
      <w:r w:rsidR="0008024F">
        <w:rPr>
          <w:rFonts w:ascii="HGPｺﾞｼｯｸM" w:eastAsia="HGPｺﾞｼｯｸM" w:hAnsi="ＭＳ ゴシック" w:cs="ＭＳ ゴシック"/>
          <w:color w:val="222222"/>
          <w:kern w:val="0"/>
          <w:szCs w:val="21"/>
        </w:rPr>
        <w:t xml:space="preserve"> </w:t>
      </w:r>
      <w:r w:rsidR="00FB7540">
        <w:rPr>
          <w:rFonts w:ascii="HGPｺﾞｼｯｸM" w:eastAsia="HGPｺﾞｼｯｸM" w:hAnsi="ＭＳ ゴシック" w:cs="ＭＳ ゴシック" w:hint="eastAsia"/>
          <w:color w:val="222222"/>
          <w:kern w:val="0"/>
          <w:szCs w:val="21"/>
        </w:rPr>
        <w:t>A</w:t>
      </w:r>
      <w:r w:rsidR="00FB7540">
        <w:rPr>
          <w:rFonts w:ascii="HGPｺﾞｼｯｸM" w:eastAsia="HGPｺﾞｼｯｸM" w:hAnsi="ＭＳ ゴシック" w:cs="ＭＳ ゴシック"/>
          <w:color w:val="222222"/>
          <w:kern w:val="0"/>
          <w:szCs w:val="21"/>
        </w:rPr>
        <w:t>I</w:t>
      </w:r>
      <w:r w:rsidR="00FB7540">
        <w:rPr>
          <w:rFonts w:ascii="HGPｺﾞｼｯｸM" w:eastAsia="HGPｺﾞｼｯｸM" w:hAnsi="ＭＳ ゴシック" w:cs="ＭＳ ゴシック" w:hint="eastAsia"/>
          <w:color w:val="222222"/>
          <w:kern w:val="0"/>
          <w:szCs w:val="21"/>
        </w:rPr>
        <w:t>の知見を取り入れた</w:t>
      </w:r>
      <w:r w:rsidR="00A14255">
        <w:rPr>
          <w:rFonts w:ascii="HGPｺﾞｼｯｸM" w:eastAsia="HGPｺﾞｼｯｸM" w:hAnsi="ＭＳ ゴシック" w:cs="ＭＳ ゴシック" w:hint="eastAsia"/>
          <w:color w:val="222222"/>
          <w:kern w:val="0"/>
          <w:szCs w:val="21"/>
        </w:rPr>
        <w:t>地質・貯留層</w:t>
      </w:r>
      <w:r w:rsidR="00FB7540">
        <w:rPr>
          <w:rFonts w:ascii="HGPｺﾞｼｯｸM" w:eastAsia="HGPｺﾞｼｯｸM" w:hAnsi="ＭＳ ゴシック" w:cs="ＭＳ ゴシック" w:hint="eastAsia"/>
          <w:color w:val="222222"/>
          <w:kern w:val="0"/>
          <w:szCs w:val="21"/>
        </w:rPr>
        <w:t>評価の経験を有すること</w:t>
      </w:r>
    </w:p>
    <w:p w14:paraId="036E4BA3" w14:textId="0FEEC3C6" w:rsidR="00A831A7" w:rsidRPr="00C55541" w:rsidRDefault="000726E6" w:rsidP="00A831A7">
      <w:pPr>
        <w:widowControl/>
        <w:shd w:val="clear" w:color="auto" w:fill="FFFFFF"/>
        <w:ind w:leftChars="136" w:left="567" w:hangingChars="134" w:hanging="281"/>
        <w:jc w:val="left"/>
        <w:rPr>
          <w:rFonts w:ascii="HGPｺﾞｼｯｸM" w:eastAsia="HGPｺﾞｼｯｸM" w:hAnsi="Arial" w:cs="Arial"/>
          <w:color w:val="222222"/>
          <w:kern w:val="0"/>
          <w:szCs w:val="21"/>
        </w:rPr>
      </w:pPr>
      <w:r>
        <w:rPr>
          <w:rFonts w:ascii="HGPｺﾞｼｯｸM" w:eastAsia="HGPｺﾞｼｯｸM" w:hAnsi="Arial" w:cs="Arial" w:hint="eastAsia"/>
          <w:color w:val="222222"/>
          <w:kern w:val="0"/>
          <w:szCs w:val="21"/>
        </w:rPr>
        <w:t>尚、</w:t>
      </w:r>
      <w:r w:rsidR="00EA67C4">
        <w:rPr>
          <w:rFonts w:ascii="HGPｺﾞｼｯｸM" w:eastAsia="HGPｺﾞｼｯｸM" w:hAnsi="Arial" w:cs="Arial" w:hint="eastAsia"/>
          <w:color w:val="222222"/>
          <w:kern w:val="0"/>
          <w:szCs w:val="21"/>
        </w:rPr>
        <w:t>業務</w:t>
      </w:r>
      <w:r>
        <w:rPr>
          <w:rFonts w:ascii="HGPｺﾞｼｯｸM" w:eastAsia="HGPｺﾞｼｯｸM" w:hAnsi="Arial" w:cs="Arial" w:hint="eastAsia"/>
          <w:color w:val="222222"/>
          <w:kern w:val="0"/>
          <w:szCs w:val="21"/>
        </w:rPr>
        <w:t>内容の</w:t>
      </w:r>
      <w:r w:rsidR="00A831A7">
        <w:rPr>
          <w:rFonts w:ascii="HGPｺﾞｼｯｸM" w:eastAsia="HGPｺﾞｼｯｸM" w:hAnsi="Arial" w:cs="Arial" w:hint="eastAsia"/>
          <w:color w:val="222222"/>
          <w:kern w:val="0"/>
          <w:szCs w:val="21"/>
        </w:rPr>
        <w:t>一部のみを受託することは認められません。</w:t>
      </w:r>
    </w:p>
    <w:p w14:paraId="0C6D7138" w14:textId="77777777" w:rsidR="00A831A7" w:rsidRPr="007279A9" w:rsidRDefault="00A831A7" w:rsidP="00A831A7">
      <w:pPr>
        <w:rPr>
          <w:rFonts w:ascii="HGPｺﾞｼｯｸM" w:eastAsia="HGPｺﾞｼｯｸM"/>
        </w:rPr>
      </w:pPr>
      <w:bookmarkStart w:id="0" w:name="_GoBack"/>
      <w:bookmarkEnd w:id="0"/>
    </w:p>
    <w:p w14:paraId="5D9D36A7" w14:textId="10914393" w:rsidR="00A831A7" w:rsidRPr="007152CE" w:rsidRDefault="0008024F" w:rsidP="00A831A7">
      <w:pPr>
        <w:rPr>
          <w:rFonts w:ascii="HGPｺﾞｼｯｸM" w:eastAsia="HGPｺﾞｼｯｸM"/>
          <w:u w:val="single"/>
        </w:rPr>
      </w:pPr>
      <w:r>
        <w:rPr>
          <w:rFonts w:ascii="HGPｺﾞｼｯｸM" w:eastAsia="HGPｺﾞｼｯｸM"/>
          <w:u w:val="single"/>
        </w:rPr>
        <w:t>5</w:t>
      </w:r>
      <w:r w:rsidR="00A831A7" w:rsidRPr="007152CE">
        <w:rPr>
          <w:rFonts w:ascii="HGPｺﾞｼｯｸM" w:eastAsia="HGPｺﾞｼｯｸM" w:hint="eastAsia"/>
          <w:u w:val="single"/>
        </w:rPr>
        <w:t>. 提出書類・提出方法</w:t>
      </w:r>
    </w:p>
    <w:p w14:paraId="73467F2E" w14:textId="77777777" w:rsidR="00A831A7" w:rsidRDefault="00A831A7" w:rsidP="00A831A7">
      <w:pPr>
        <w:ind w:firstLineChars="135" w:firstLine="283"/>
        <w:rPr>
          <w:rFonts w:ascii="HGPｺﾞｼｯｸM" w:eastAsia="HGPｺﾞｼｯｸM"/>
        </w:rPr>
      </w:pPr>
      <w:r>
        <w:rPr>
          <w:rFonts w:ascii="HGPｺﾞｼｯｸM" w:eastAsia="HGPｺﾞｼｯｸM" w:hint="eastAsia"/>
        </w:rPr>
        <w:t>1) 提出書類</w:t>
      </w:r>
      <w:r w:rsidR="000726E6">
        <w:rPr>
          <w:rFonts w:ascii="HGPｺﾞｼｯｸM" w:eastAsia="HGPｺﾞｼｯｸM" w:hint="eastAsia"/>
        </w:rPr>
        <w:t>（</w:t>
      </w:r>
      <w:r w:rsidR="00BF2852">
        <w:rPr>
          <w:rFonts w:ascii="HGPｺﾞｼｯｸM" w:eastAsia="HGPｺﾞｼｯｸM" w:hint="eastAsia"/>
        </w:rPr>
        <w:t>E-mailでの送付も可）</w:t>
      </w:r>
    </w:p>
    <w:p w14:paraId="7289F1BB" w14:textId="77777777" w:rsidR="00A831A7" w:rsidRDefault="00A831A7" w:rsidP="00A831A7">
      <w:pPr>
        <w:ind w:leftChars="270" w:left="850" w:hangingChars="135" w:hanging="283"/>
        <w:rPr>
          <w:rFonts w:ascii="HGPｺﾞｼｯｸM" w:eastAsia="HGPｺﾞｼｯｸM" w:hAnsi="ＭＳ ゴシック" w:cs="ＭＳ ゴシック"/>
          <w:color w:val="222222"/>
          <w:kern w:val="0"/>
          <w:szCs w:val="21"/>
        </w:rPr>
      </w:pPr>
      <w:r>
        <w:rPr>
          <w:rFonts w:ascii="HGPｺﾞｼｯｸM" w:eastAsia="HGPｺﾞｼｯｸM" w:hint="eastAsia"/>
        </w:rPr>
        <w:t>①</w:t>
      </w:r>
      <w:r>
        <w:rPr>
          <w:rFonts w:ascii="HGPｺﾞｼｯｸM" w:eastAsia="HGPｺﾞｼｯｸM" w:hAnsi="ＭＳ ゴシック" w:cs="ＭＳ ゴシック" w:hint="eastAsia"/>
          <w:color w:val="222222"/>
          <w:kern w:val="0"/>
          <w:szCs w:val="21"/>
        </w:rPr>
        <w:t xml:space="preserve"> 入札参加意志表示（書面による。書式は問いません。）</w:t>
      </w:r>
    </w:p>
    <w:p w14:paraId="310B9409" w14:textId="77777777" w:rsidR="00A831A7" w:rsidRDefault="00A831A7" w:rsidP="00A831A7">
      <w:pPr>
        <w:ind w:leftChars="270" w:left="850" w:hangingChars="135" w:hanging="283"/>
        <w:rPr>
          <w:rFonts w:ascii="HGPｺﾞｼｯｸM" w:eastAsia="HGPｺﾞｼｯｸM" w:hAnsi="ＭＳ ゴシック" w:cs="ＭＳ ゴシック"/>
          <w:color w:val="222222"/>
          <w:kern w:val="0"/>
          <w:szCs w:val="21"/>
        </w:rPr>
      </w:pPr>
      <w:r>
        <w:rPr>
          <w:rFonts w:ascii="HGPｺﾞｼｯｸM" w:eastAsia="HGPｺﾞｼｯｸM" w:hAnsi="ＭＳ ゴシック" w:cs="ＭＳ ゴシック" w:hint="eastAsia"/>
          <w:color w:val="222222"/>
          <w:kern w:val="0"/>
          <w:szCs w:val="21"/>
        </w:rPr>
        <w:t>② 会社案内等、会社概要・財務状況等が記載されている資料</w:t>
      </w:r>
    </w:p>
    <w:p w14:paraId="243AF5E9" w14:textId="55D92B17" w:rsidR="00A831A7" w:rsidRDefault="00A831A7" w:rsidP="00A831A7">
      <w:pPr>
        <w:ind w:leftChars="270" w:left="850" w:hangingChars="135" w:hanging="283"/>
        <w:rPr>
          <w:rFonts w:ascii="HGPｺﾞｼｯｸM" w:eastAsia="HGPｺﾞｼｯｸM" w:hAnsi="ＭＳ ゴシック" w:cs="ＭＳ ゴシック"/>
          <w:color w:val="222222"/>
          <w:kern w:val="0"/>
          <w:szCs w:val="21"/>
        </w:rPr>
      </w:pPr>
      <w:r>
        <w:rPr>
          <w:rFonts w:ascii="HGPｺﾞｼｯｸM" w:eastAsia="HGPｺﾞｼｯｸM" w:hAnsi="ＭＳ ゴシック" w:cs="ＭＳ ゴシック" w:hint="eastAsia"/>
          <w:color w:val="222222"/>
          <w:kern w:val="0"/>
          <w:szCs w:val="21"/>
        </w:rPr>
        <w:t>③ 過去5年における石油・ガス・メタンハイドレート</w:t>
      </w:r>
      <w:r w:rsidR="004260D2" w:rsidRPr="004260D2">
        <w:rPr>
          <w:rFonts w:ascii="HGPｺﾞｼｯｸM" w:eastAsia="HGPｺﾞｼｯｸM" w:hAnsi="ＭＳ ゴシック" w:cs="ＭＳ ゴシック" w:hint="eastAsia"/>
          <w:color w:val="222222"/>
          <w:kern w:val="0"/>
          <w:szCs w:val="21"/>
        </w:rPr>
        <w:t>石油・天然ガス</w:t>
      </w:r>
      <w:r w:rsidR="004260D2">
        <w:rPr>
          <w:rFonts w:ascii="HGPｺﾞｼｯｸM" w:eastAsia="HGPｺﾞｼｯｸM" w:hAnsi="ＭＳ ゴシック" w:cs="ＭＳ ゴシック" w:hint="eastAsia"/>
          <w:color w:val="222222"/>
          <w:kern w:val="0"/>
          <w:szCs w:val="21"/>
        </w:rPr>
        <w:t>地質・</w:t>
      </w:r>
      <w:r w:rsidR="004260D2" w:rsidRPr="004260D2">
        <w:rPr>
          <w:rFonts w:ascii="HGPｺﾞｼｯｸM" w:eastAsia="HGPｺﾞｼｯｸM" w:hAnsi="ＭＳ ゴシック" w:cs="ＭＳ ゴシック" w:hint="eastAsia"/>
          <w:color w:val="222222"/>
          <w:kern w:val="0"/>
          <w:szCs w:val="21"/>
        </w:rPr>
        <w:t>貯留層</w:t>
      </w:r>
      <w:r w:rsidR="004260D2">
        <w:rPr>
          <w:rFonts w:ascii="HGPｺﾞｼｯｸM" w:eastAsia="HGPｺﾞｼｯｸM" w:hAnsi="ＭＳ ゴシック" w:cs="ＭＳ ゴシック" w:hint="eastAsia"/>
          <w:color w:val="222222"/>
          <w:kern w:val="0"/>
          <w:szCs w:val="21"/>
        </w:rPr>
        <w:t>評価の</w:t>
      </w:r>
      <w:r w:rsidR="004260D2" w:rsidRPr="004260D2">
        <w:rPr>
          <w:rFonts w:ascii="HGPｺﾞｼｯｸM" w:eastAsia="HGPｺﾞｼｯｸM" w:hAnsi="ＭＳ ゴシック" w:cs="ＭＳ ゴシック" w:hint="eastAsia"/>
          <w:color w:val="222222"/>
          <w:kern w:val="0"/>
          <w:szCs w:val="21"/>
        </w:rPr>
        <w:t>業務実績</w:t>
      </w:r>
      <w:r>
        <w:rPr>
          <w:rFonts w:ascii="HGPｺﾞｼｯｸM" w:eastAsia="HGPｺﾞｼｯｸM" w:hAnsi="ＭＳ ゴシック" w:cs="ＭＳ ゴシック" w:hint="eastAsia"/>
          <w:color w:val="222222"/>
          <w:kern w:val="0"/>
          <w:szCs w:val="21"/>
        </w:rPr>
        <w:t>実績</w:t>
      </w:r>
    </w:p>
    <w:p w14:paraId="04F8C0EB" w14:textId="77777777" w:rsidR="00A831A7" w:rsidRDefault="00A831A7" w:rsidP="00A831A7">
      <w:pPr>
        <w:rPr>
          <w:rFonts w:ascii="HGPｺﾞｼｯｸM" w:eastAsia="HGPｺﾞｼｯｸM"/>
        </w:rPr>
      </w:pPr>
    </w:p>
    <w:p w14:paraId="560D9F9B" w14:textId="77777777" w:rsidR="00A831A7" w:rsidRDefault="00A831A7" w:rsidP="00A831A7">
      <w:pPr>
        <w:ind w:firstLineChars="135" w:firstLine="283"/>
        <w:rPr>
          <w:rFonts w:ascii="HGPｺﾞｼｯｸM" w:eastAsia="HGPｺﾞｼｯｸM"/>
        </w:rPr>
      </w:pPr>
      <w:r>
        <w:rPr>
          <w:rFonts w:ascii="HGPｺﾞｼｯｸM" w:eastAsia="HGPｺﾞｼｯｸM" w:hint="eastAsia"/>
        </w:rPr>
        <w:t>2) 提出書類送付先</w:t>
      </w:r>
    </w:p>
    <w:p w14:paraId="63B0EBE7" w14:textId="77777777" w:rsidR="00A831A7" w:rsidRDefault="00A831A7" w:rsidP="00A831A7">
      <w:pPr>
        <w:ind w:firstLineChars="270" w:firstLine="567"/>
        <w:rPr>
          <w:rFonts w:ascii="HGPｺﾞｼｯｸM" w:eastAsia="HGPｺﾞｼｯｸM"/>
        </w:rPr>
      </w:pPr>
      <w:r>
        <w:rPr>
          <w:rFonts w:ascii="HGPｺﾞｼｯｸM" w:eastAsia="HGPｺﾞｼｯｸM" w:hint="eastAsia"/>
        </w:rPr>
        <w:t>〒100-0005</w:t>
      </w:r>
    </w:p>
    <w:p w14:paraId="1556DAA8" w14:textId="77777777" w:rsidR="00A831A7" w:rsidRDefault="00A831A7" w:rsidP="00A831A7">
      <w:pPr>
        <w:ind w:firstLineChars="270" w:firstLine="567"/>
        <w:rPr>
          <w:rFonts w:ascii="HGPｺﾞｼｯｸM" w:eastAsia="HGPｺﾞｼｯｸM"/>
        </w:rPr>
      </w:pPr>
      <w:r>
        <w:rPr>
          <w:rFonts w:ascii="HGPｺﾞｼｯｸM" w:eastAsia="HGPｺﾞｼｯｸM" w:hint="eastAsia"/>
        </w:rPr>
        <w:t>東京都千代田区丸の内一丁目7番12号 サピアタワー12F</w:t>
      </w:r>
    </w:p>
    <w:p w14:paraId="400F1B6C" w14:textId="77777777" w:rsidR="00A831A7" w:rsidRDefault="00A831A7" w:rsidP="00A831A7">
      <w:pPr>
        <w:ind w:firstLineChars="270" w:firstLine="567"/>
        <w:rPr>
          <w:rFonts w:ascii="HGPｺﾞｼｯｸM" w:eastAsia="HGPｺﾞｼｯｸM"/>
        </w:rPr>
      </w:pPr>
      <w:r>
        <w:rPr>
          <w:rFonts w:ascii="HGPｺﾞｼｯｸM" w:eastAsia="HGPｺﾞｼｯｸM" w:hint="eastAsia"/>
        </w:rPr>
        <w:t>日本メタンハイドレート調査株式会社</w:t>
      </w:r>
    </w:p>
    <w:p w14:paraId="1E9BE783" w14:textId="77777777" w:rsidR="00A831A7" w:rsidRDefault="00A831A7" w:rsidP="00A831A7">
      <w:pPr>
        <w:ind w:firstLineChars="270" w:firstLine="567"/>
        <w:rPr>
          <w:rFonts w:ascii="HGPｺﾞｼｯｸM" w:eastAsia="HGPｺﾞｼｯｸM"/>
        </w:rPr>
      </w:pPr>
      <w:r>
        <w:rPr>
          <w:rFonts w:ascii="HGPｺﾞｼｯｸM" w:eastAsia="HGPｺﾞｼｯｸM" w:hint="eastAsia"/>
        </w:rPr>
        <w:t>総務部資材グループ</w:t>
      </w:r>
    </w:p>
    <w:p w14:paraId="5E0D47EE" w14:textId="77777777" w:rsidR="00A831A7" w:rsidRPr="00530E29" w:rsidRDefault="00A831A7" w:rsidP="00A831A7">
      <w:pPr>
        <w:ind w:firstLineChars="270" w:firstLine="567"/>
        <w:rPr>
          <w:rFonts w:ascii="HGPｺﾞｼｯｸM" w:eastAsia="HGPｺﾞｼｯｸM"/>
        </w:rPr>
      </w:pPr>
      <w:r>
        <w:rPr>
          <w:rFonts w:ascii="HGPｺﾞｼｯｸM" w:eastAsia="HGPｺﾞｼｯｸM" w:hint="eastAsia"/>
        </w:rPr>
        <w:t xml:space="preserve">E-mail: </w:t>
      </w:r>
      <w:hyperlink r:id="rId11" w:history="1">
        <w:r w:rsidRPr="00745207">
          <w:rPr>
            <w:rStyle w:val="a8"/>
            <w:rFonts w:ascii="HGPｺﾞｼｯｸM" w:eastAsia="HGPｺﾞｼｯｸM" w:hint="eastAsia"/>
          </w:rPr>
          <w:t>tender.admin@jmh.co.jp</w:t>
        </w:r>
      </w:hyperlink>
      <w:r>
        <w:rPr>
          <w:rFonts w:ascii="HGPｺﾞｼｯｸM" w:eastAsia="HGPｺﾞｼｯｸM" w:hint="eastAsia"/>
        </w:rPr>
        <w:t xml:space="preserve"> </w:t>
      </w:r>
    </w:p>
    <w:p w14:paraId="3E8D7045" w14:textId="77777777" w:rsidR="00A831A7" w:rsidRDefault="00A831A7" w:rsidP="00A831A7">
      <w:pPr>
        <w:rPr>
          <w:rFonts w:ascii="HGPｺﾞｼｯｸM" w:eastAsia="HGPｺﾞｼｯｸM"/>
        </w:rPr>
      </w:pPr>
    </w:p>
    <w:p w14:paraId="5318D5BE" w14:textId="77777777" w:rsidR="00A831A7" w:rsidRDefault="00A831A7" w:rsidP="00A831A7">
      <w:pPr>
        <w:ind w:firstLineChars="135" w:firstLine="283"/>
        <w:rPr>
          <w:rFonts w:ascii="HGPｺﾞｼｯｸM" w:eastAsia="HGPｺﾞｼｯｸM"/>
        </w:rPr>
      </w:pPr>
      <w:r>
        <w:rPr>
          <w:rFonts w:ascii="HGPｺﾞｼｯｸM" w:eastAsia="HGPｺﾞｼｯｸM" w:hint="eastAsia"/>
        </w:rPr>
        <w:t>3) 提出期日</w:t>
      </w:r>
    </w:p>
    <w:p w14:paraId="7ACCA938" w14:textId="29EE8A4E" w:rsidR="00A831A7" w:rsidRPr="00530E29" w:rsidRDefault="00BF2852" w:rsidP="00A831A7">
      <w:pPr>
        <w:ind w:leftChars="270" w:left="567"/>
        <w:rPr>
          <w:rFonts w:ascii="HGPｺﾞｼｯｸM" w:eastAsia="HGPｺﾞｼｯｸM"/>
        </w:rPr>
      </w:pPr>
      <w:r>
        <w:rPr>
          <w:rFonts w:ascii="HGPｺﾞｼｯｸM" w:eastAsia="HGPｺﾞｼｯｸM" w:hint="eastAsia"/>
        </w:rPr>
        <w:t>令和2（2020）</w:t>
      </w:r>
      <w:r w:rsidR="00A831A7" w:rsidRPr="003008A4">
        <w:rPr>
          <w:rFonts w:ascii="HGPｺﾞｼｯｸM" w:eastAsia="HGPｺﾞｼｯｸM" w:hint="eastAsia"/>
        </w:rPr>
        <w:t>年</w:t>
      </w:r>
      <w:r>
        <w:rPr>
          <w:rFonts w:ascii="HGPｺﾞｼｯｸM" w:eastAsia="HGPｺﾞｼｯｸM" w:hint="eastAsia"/>
        </w:rPr>
        <w:t>5</w:t>
      </w:r>
      <w:r w:rsidR="00A831A7" w:rsidRPr="003008A4">
        <w:rPr>
          <w:rFonts w:ascii="HGPｺﾞｼｯｸM" w:eastAsia="HGPｺﾞｼｯｸM" w:hint="eastAsia"/>
        </w:rPr>
        <w:t>月</w:t>
      </w:r>
      <w:r w:rsidR="0008024F">
        <w:rPr>
          <w:rFonts w:ascii="HGPｺﾞｼｯｸM" w:eastAsia="HGPｺﾞｼｯｸM" w:hint="eastAsia"/>
          <w:color w:val="FF0000"/>
        </w:rPr>
        <w:t>26</w:t>
      </w:r>
      <w:r w:rsidR="00A831A7" w:rsidRPr="003008A4">
        <w:rPr>
          <w:rFonts w:ascii="HGPｺﾞｼｯｸM" w:eastAsia="HGPｺﾞｼｯｸM" w:hint="eastAsia"/>
        </w:rPr>
        <w:t>日（</w:t>
      </w:r>
      <w:r w:rsidR="0008024F">
        <w:rPr>
          <w:rFonts w:ascii="HGPｺﾞｼｯｸM" w:eastAsia="HGPｺﾞｼｯｸM" w:hint="eastAsia"/>
        </w:rPr>
        <w:t>火</w:t>
      </w:r>
      <w:r w:rsidR="00A831A7" w:rsidRPr="003008A4">
        <w:rPr>
          <w:rFonts w:ascii="HGPｺﾞｼｯｸM" w:eastAsia="HGPｺﾞｼｯｸM" w:hint="eastAsia"/>
        </w:rPr>
        <w:t>）　15：00</w:t>
      </w:r>
      <w:r w:rsidR="00A831A7">
        <w:rPr>
          <w:rFonts w:ascii="HGPｺﾞｼｯｸM" w:eastAsia="HGPｺﾞｼｯｸM" w:hint="eastAsia"/>
        </w:rPr>
        <w:t>までに郵送・宅急便・持ち込みまたはE-mailにて提出して下さい。</w:t>
      </w:r>
    </w:p>
    <w:p w14:paraId="1884C953" w14:textId="77777777" w:rsidR="00A831A7" w:rsidRPr="00941258" w:rsidRDefault="00A831A7" w:rsidP="00A831A7">
      <w:pPr>
        <w:rPr>
          <w:rFonts w:ascii="HGPｺﾞｼｯｸM" w:eastAsia="HGPｺﾞｼｯｸM"/>
        </w:rPr>
      </w:pPr>
    </w:p>
    <w:p w14:paraId="392C31EC" w14:textId="77777777" w:rsidR="00A831A7" w:rsidRDefault="00A831A7" w:rsidP="00A831A7">
      <w:pPr>
        <w:ind w:firstLineChars="135" w:firstLine="283"/>
        <w:rPr>
          <w:rFonts w:ascii="HGPｺﾞｼｯｸM" w:eastAsia="HGPｺﾞｼｯｸM"/>
        </w:rPr>
      </w:pPr>
      <w:r>
        <w:rPr>
          <w:rFonts w:ascii="HGPｺﾞｼｯｸM" w:eastAsia="HGPｺﾞｼｯｸM" w:hint="eastAsia"/>
        </w:rPr>
        <w:t>4) 本公告に関する問合わせ</w:t>
      </w:r>
    </w:p>
    <w:p w14:paraId="6F83EA1F" w14:textId="5970B616" w:rsidR="00A831A7" w:rsidRDefault="00BF2852" w:rsidP="00A831A7">
      <w:pPr>
        <w:ind w:leftChars="270" w:left="567"/>
        <w:rPr>
          <w:rFonts w:ascii="HGPｺﾞｼｯｸM" w:eastAsia="HGPｺﾞｼｯｸM"/>
        </w:rPr>
      </w:pPr>
      <w:r>
        <w:rPr>
          <w:rFonts w:ascii="HGPｺﾞｼｯｸM" w:eastAsia="HGPｺﾞｼｯｸM" w:hint="eastAsia"/>
        </w:rPr>
        <w:t>令和2（2020）</w:t>
      </w:r>
      <w:r w:rsidR="00A831A7" w:rsidRPr="003008A4">
        <w:rPr>
          <w:rFonts w:ascii="HGPｺﾞｼｯｸM" w:eastAsia="HGPｺﾞｼｯｸM" w:hint="eastAsia"/>
        </w:rPr>
        <w:t>年</w:t>
      </w:r>
      <w:r>
        <w:rPr>
          <w:rFonts w:ascii="HGPｺﾞｼｯｸM" w:eastAsia="HGPｺﾞｼｯｸM" w:hint="eastAsia"/>
        </w:rPr>
        <w:t>5</w:t>
      </w:r>
      <w:r w:rsidR="00A831A7" w:rsidRPr="003008A4">
        <w:rPr>
          <w:rFonts w:ascii="HGPｺﾞｼｯｸM" w:eastAsia="HGPｺﾞｼｯｸM" w:hint="eastAsia"/>
        </w:rPr>
        <w:t>月</w:t>
      </w:r>
      <w:r w:rsidR="0008024F">
        <w:rPr>
          <w:rFonts w:ascii="HGPｺﾞｼｯｸM" w:eastAsia="HGPｺﾞｼｯｸM" w:hint="eastAsia"/>
        </w:rPr>
        <w:t>20</w:t>
      </w:r>
      <w:r w:rsidR="00A831A7" w:rsidRPr="003008A4">
        <w:rPr>
          <w:rFonts w:ascii="HGPｺﾞｼｯｸM" w:eastAsia="HGPｺﾞｼｯｸM" w:hint="eastAsia"/>
        </w:rPr>
        <w:t>日</w:t>
      </w:r>
      <w:r w:rsidR="00A831A7" w:rsidRPr="003008A4">
        <w:rPr>
          <w:rFonts w:ascii="HGPｺﾞｼｯｸM" w:eastAsia="HGPｺﾞｼｯｸM"/>
        </w:rPr>
        <w:t xml:space="preserve"> </w:t>
      </w:r>
      <w:r w:rsidR="00A831A7" w:rsidRPr="003008A4">
        <w:rPr>
          <w:rFonts w:ascii="HGPｺﾞｼｯｸM" w:eastAsia="HGPｺﾞｼｯｸM" w:hint="eastAsia"/>
        </w:rPr>
        <w:t>12：00pm（正午</w:t>
      </w:r>
      <w:r w:rsidR="00A831A7">
        <w:rPr>
          <w:rFonts w:ascii="HGPｺﾞｼｯｸM" w:eastAsia="HGPｺﾞｼｯｸM" w:hint="eastAsia"/>
        </w:rPr>
        <w:t>）までに、上記6-2）に記載のE-mail Addressまで送付願います。</w:t>
      </w:r>
    </w:p>
    <w:p w14:paraId="32B99ABA" w14:textId="77777777" w:rsidR="00A831A7" w:rsidRDefault="00A831A7" w:rsidP="00A831A7">
      <w:pPr>
        <w:ind w:leftChars="270" w:left="567"/>
        <w:rPr>
          <w:rFonts w:ascii="HGPｺﾞｼｯｸM" w:eastAsia="HGPｺﾞｼｯｸM"/>
        </w:rPr>
      </w:pPr>
    </w:p>
    <w:p w14:paraId="1571A7F7" w14:textId="77777777" w:rsidR="00A831A7" w:rsidRDefault="00A831A7" w:rsidP="00A831A7">
      <w:pPr>
        <w:pStyle w:val="a9"/>
      </w:pPr>
    </w:p>
    <w:p w14:paraId="444572C4" w14:textId="77777777" w:rsidR="00A831A7" w:rsidRDefault="00A831A7" w:rsidP="00A831A7">
      <w:pPr>
        <w:pStyle w:val="a9"/>
      </w:pPr>
    </w:p>
    <w:p w14:paraId="3750A058" w14:textId="77777777" w:rsidR="00A831A7" w:rsidRPr="00FA23F6" w:rsidRDefault="00A831A7" w:rsidP="00A831A7">
      <w:pPr>
        <w:pStyle w:val="a9"/>
        <w:rPr>
          <w:rFonts w:hAnsi="Arial Unicode MS"/>
        </w:rPr>
      </w:pPr>
      <w:r>
        <w:rPr>
          <w:rFonts w:hint="eastAsia"/>
        </w:rPr>
        <w:t>以上</w:t>
      </w:r>
    </w:p>
    <w:sectPr w:rsidR="00A831A7" w:rsidRPr="00FA23F6">
      <w:headerReference w:type="even" r:id="rId12"/>
      <w:headerReference w:type="default" r:id="rId13"/>
      <w:footerReference w:type="even" r:id="rId14"/>
      <w:footerReference w:type="default" r:id="rId15"/>
      <w:headerReference w:type="first" r:id="rId16"/>
      <w:footerReference w:type="first" r:id="rId1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EE6542" w14:textId="77777777" w:rsidR="0058143A" w:rsidRDefault="0058143A" w:rsidP="00A831A7">
      <w:r>
        <w:separator/>
      </w:r>
    </w:p>
  </w:endnote>
  <w:endnote w:type="continuationSeparator" w:id="0">
    <w:p w14:paraId="50643156" w14:textId="77777777" w:rsidR="0058143A" w:rsidRDefault="0058143A" w:rsidP="00A83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ial Unicode MS">
    <w:altName w:val="Arial"/>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32AB1" w14:textId="77777777" w:rsidR="001F5AF5" w:rsidRDefault="001F5AF5">
    <w:pPr>
      <w:pStyle w:val="a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50550" w14:textId="77777777" w:rsidR="001F5AF5" w:rsidRDefault="001F5AF5">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FB610" w14:textId="77777777" w:rsidR="001F5AF5" w:rsidRDefault="001F5AF5">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D1F85D" w14:textId="77777777" w:rsidR="0058143A" w:rsidRDefault="0058143A" w:rsidP="00A831A7">
      <w:r>
        <w:separator/>
      </w:r>
    </w:p>
  </w:footnote>
  <w:footnote w:type="continuationSeparator" w:id="0">
    <w:p w14:paraId="3B511AD9" w14:textId="77777777" w:rsidR="0058143A" w:rsidRDefault="0058143A" w:rsidP="00A831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CB7EF" w14:textId="0F672FBD" w:rsidR="009F5D1E" w:rsidRDefault="009F5D1E">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0FCB1" w14:textId="049F22F5" w:rsidR="009F5D1E" w:rsidRDefault="009F5D1E">
    <w:pPr>
      <w:pStyle w:val="ac"/>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D2784" w14:textId="0B31C535" w:rsidR="009F5D1E" w:rsidRDefault="009F5D1E">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F2C35"/>
    <w:multiLevelType w:val="hybridMultilevel"/>
    <w:tmpl w:val="FDC8AEA8"/>
    <w:lvl w:ilvl="0" w:tplc="04090001">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 w15:restartNumberingAfterBreak="0">
    <w:nsid w:val="22DC198C"/>
    <w:multiLevelType w:val="hybridMultilevel"/>
    <w:tmpl w:val="E6CA9558"/>
    <w:lvl w:ilvl="0" w:tplc="0409000B">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2" w15:restartNumberingAfterBreak="0">
    <w:nsid w:val="38252CDF"/>
    <w:multiLevelType w:val="hybridMultilevel"/>
    <w:tmpl w:val="2AF6AB86"/>
    <w:lvl w:ilvl="0" w:tplc="0409000B">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3" w15:restartNumberingAfterBreak="0">
    <w:nsid w:val="636B5D0A"/>
    <w:multiLevelType w:val="hybridMultilevel"/>
    <w:tmpl w:val="384E5B3E"/>
    <w:lvl w:ilvl="0" w:tplc="7D8CED8E">
      <w:start w:val="1"/>
      <w:numFmt w:val="decimal"/>
      <w:lvlText w:val="(%1)"/>
      <w:lvlJc w:val="left"/>
      <w:pPr>
        <w:ind w:left="984" w:hanging="420"/>
      </w:pPr>
      <w:rPr>
        <w:rFonts w:hint="default"/>
      </w:rPr>
    </w:lvl>
    <w:lvl w:ilvl="1" w:tplc="04090017" w:tentative="1">
      <w:start w:val="1"/>
      <w:numFmt w:val="aiueoFullWidth"/>
      <w:lvlText w:val="(%2)"/>
      <w:lvlJc w:val="left"/>
      <w:pPr>
        <w:ind w:left="1404" w:hanging="420"/>
      </w:pPr>
    </w:lvl>
    <w:lvl w:ilvl="2" w:tplc="04090011" w:tentative="1">
      <w:start w:val="1"/>
      <w:numFmt w:val="decimalEnclosedCircle"/>
      <w:lvlText w:val="%3"/>
      <w:lvlJc w:val="left"/>
      <w:pPr>
        <w:ind w:left="1824" w:hanging="420"/>
      </w:pPr>
    </w:lvl>
    <w:lvl w:ilvl="3" w:tplc="0409000F" w:tentative="1">
      <w:start w:val="1"/>
      <w:numFmt w:val="decimal"/>
      <w:lvlText w:val="%4."/>
      <w:lvlJc w:val="left"/>
      <w:pPr>
        <w:ind w:left="2244" w:hanging="420"/>
      </w:pPr>
    </w:lvl>
    <w:lvl w:ilvl="4" w:tplc="04090017" w:tentative="1">
      <w:start w:val="1"/>
      <w:numFmt w:val="aiueoFullWidth"/>
      <w:lvlText w:val="(%5)"/>
      <w:lvlJc w:val="left"/>
      <w:pPr>
        <w:ind w:left="2664" w:hanging="420"/>
      </w:pPr>
    </w:lvl>
    <w:lvl w:ilvl="5" w:tplc="04090011" w:tentative="1">
      <w:start w:val="1"/>
      <w:numFmt w:val="decimalEnclosedCircle"/>
      <w:lvlText w:val="%6"/>
      <w:lvlJc w:val="left"/>
      <w:pPr>
        <w:ind w:left="3084" w:hanging="420"/>
      </w:pPr>
    </w:lvl>
    <w:lvl w:ilvl="6" w:tplc="0409000F" w:tentative="1">
      <w:start w:val="1"/>
      <w:numFmt w:val="decimal"/>
      <w:lvlText w:val="%7."/>
      <w:lvlJc w:val="left"/>
      <w:pPr>
        <w:ind w:left="3504" w:hanging="420"/>
      </w:pPr>
    </w:lvl>
    <w:lvl w:ilvl="7" w:tplc="04090017" w:tentative="1">
      <w:start w:val="1"/>
      <w:numFmt w:val="aiueoFullWidth"/>
      <w:lvlText w:val="(%8)"/>
      <w:lvlJc w:val="left"/>
      <w:pPr>
        <w:ind w:left="3924" w:hanging="420"/>
      </w:pPr>
    </w:lvl>
    <w:lvl w:ilvl="8" w:tplc="04090011" w:tentative="1">
      <w:start w:val="1"/>
      <w:numFmt w:val="decimalEnclosedCircle"/>
      <w:lvlText w:val="%9"/>
      <w:lvlJc w:val="left"/>
      <w:pPr>
        <w:ind w:left="4344"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79A"/>
    <w:rsid w:val="000726E6"/>
    <w:rsid w:val="0008024F"/>
    <w:rsid w:val="0018790B"/>
    <w:rsid w:val="001F5AF5"/>
    <w:rsid w:val="00201D16"/>
    <w:rsid w:val="002225F1"/>
    <w:rsid w:val="00261CC9"/>
    <w:rsid w:val="002C3CA6"/>
    <w:rsid w:val="00332E5A"/>
    <w:rsid w:val="0034458E"/>
    <w:rsid w:val="003D0AD1"/>
    <w:rsid w:val="004260D2"/>
    <w:rsid w:val="004F6DC6"/>
    <w:rsid w:val="0058143A"/>
    <w:rsid w:val="00602ADF"/>
    <w:rsid w:val="00682319"/>
    <w:rsid w:val="006C67D4"/>
    <w:rsid w:val="006D2332"/>
    <w:rsid w:val="00727911"/>
    <w:rsid w:val="0073269A"/>
    <w:rsid w:val="007A6F15"/>
    <w:rsid w:val="007D3A4F"/>
    <w:rsid w:val="007E2FCB"/>
    <w:rsid w:val="00884C2A"/>
    <w:rsid w:val="008E2EAE"/>
    <w:rsid w:val="009A5F4E"/>
    <w:rsid w:val="009F5D1E"/>
    <w:rsid w:val="00A14255"/>
    <w:rsid w:val="00A831A7"/>
    <w:rsid w:val="00AD03A0"/>
    <w:rsid w:val="00AF7B1E"/>
    <w:rsid w:val="00B25BB4"/>
    <w:rsid w:val="00B2641E"/>
    <w:rsid w:val="00B84934"/>
    <w:rsid w:val="00B85D7A"/>
    <w:rsid w:val="00BA4C5B"/>
    <w:rsid w:val="00BF2852"/>
    <w:rsid w:val="00C2570B"/>
    <w:rsid w:val="00C820B6"/>
    <w:rsid w:val="00CB1EC9"/>
    <w:rsid w:val="00CB52F5"/>
    <w:rsid w:val="00D060E6"/>
    <w:rsid w:val="00DE0AA0"/>
    <w:rsid w:val="00E72F3E"/>
    <w:rsid w:val="00EA67C4"/>
    <w:rsid w:val="00F9279A"/>
    <w:rsid w:val="00F959EF"/>
    <w:rsid w:val="00FB7540"/>
    <w:rsid w:val="00FE02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shapedefaults>
    <o:shapelayout v:ext="edit">
      <o:idmap v:ext="edit" data="1"/>
    </o:shapelayout>
  </w:shapeDefaults>
  <w:decimalSymbol w:val="."/>
  <w:listSeparator w:val=","/>
  <w14:docId w14:val="7F96E9DB"/>
  <w15:docId w15:val="{439F3E06-37A7-4780-9A4D-D8DC8CC68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F9279A"/>
    <w:rPr>
      <w:sz w:val="18"/>
      <w:szCs w:val="18"/>
    </w:rPr>
  </w:style>
  <w:style w:type="paragraph" w:styleId="a4">
    <w:name w:val="annotation text"/>
    <w:basedOn w:val="a"/>
    <w:link w:val="a5"/>
    <w:uiPriority w:val="99"/>
    <w:semiHidden/>
    <w:unhideWhenUsed/>
    <w:rsid w:val="00F9279A"/>
    <w:pPr>
      <w:jc w:val="left"/>
    </w:pPr>
  </w:style>
  <w:style w:type="character" w:customStyle="1" w:styleId="a5">
    <w:name w:val="コメント文字列 (文字)"/>
    <w:basedOn w:val="a0"/>
    <w:link w:val="a4"/>
    <w:uiPriority w:val="99"/>
    <w:semiHidden/>
    <w:rsid w:val="00F9279A"/>
  </w:style>
  <w:style w:type="paragraph" w:styleId="a6">
    <w:name w:val="Balloon Text"/>
    <w:basedOn w:val="a"/>
    <w:link w:val="a7"/>
    <w:uiPriority w:val="99"/>
    <w:semiHidden/>
    <w:unhideWhenUsed/>
    <w:rsid w:val="00F9279A"/>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F9279A"/>
    <w:rPr>
      <w:rFonts w:asciiTheme="majorHAnsi" w:eastAsiaTheme="majorEastAsia" w:hAnsiTheme="majorHAnsi" w:cstheme="majorBidi"/>
      <w:sz w:val="18"/>
      <w:szCs w:val="18"/>
    </w:rPr>
  </w:style>
  <w:style w:type="character" w:styleId="a8">
    <w:name w:val="Hyperlink"/>
    <w:basedOn w:val="a0"/>
    <w:uiPriority w:val="99"/>
    <w:unhideWhenUsed/>
    <w:rsid w:val="00F9279A"/>
    <w:rPr>
      <w:color w:val="0000FF" w:themeColor="hyperlink"/>
      <w:u w:val="single"/>
    </w:rPr>
  </w:style>
  <w:style w:type="paragraph" w:styleId="a9">
    <w:name w:val="Closing"/>
    <w:basedOn w:val="a"/>
    <w:link w:val="aa"/>
    <w:uiPriority w:val="99"/>
    <w:unhideWhenUsed/>
    <w:rsid w:val="00DE0AA0"/>
    <w:pPr>
      <w:jc w:val="right"/>
    </w:pPr>
    <w:rPr>
      <w:rFonts w:ascii="HGPｺﾞｼｯｸM" w:eastAsia="HGPｺﾞｼｯｸM"/>
    </w:rPr>
  </w:style>
  <w:style w:type="character" w:customStyle="1" w:styleId="aa">
    <w:name w:val="結語 (文字)"/>
    <w:basedOn w:val="a0"/>
    <w:link w:val="a9"/>
    <w:uiPriority w:val="99"/>
    <w:rsid w:val="00DE0AA0"/>
    <w:rPr>
      <w:rFonts w:ascii="HGPｺﾞｼｯｸM" w:eastAsia="HGPｺﾞｼｯｸM"/>
    </w:rPr>
  </w:style>
  <w:style w:type="paragraph" w:styleId="ab">
    <w:name w:val="List Paragraph"/>
    <w:basedOn w:val="a"/>
    <w:uiPriority w:val="34"/>
    <w:qFormat/>
    <w:rsid w:val="00B85D7A"/>
    <w:pPr>
      <w:ind w:leftChars="400" w:left="840"/>
    </w:pPr>
  </w:style>
  <w:style w:type="paragraph" w:styleId="ac">
    <w:name w:val="header"/>
    <w:basedOn w:val="a"/>
    <w:link w:val="ad"/>
    <w:uiPriority w:val="99"/>
    <w:unhideWhenUsed/>
    <w:rsid w:val="00A831A7"/>
    <w:pPr>
      <w:tabs>
        <w:tab w:val="center" w:pos="4252"/>
        <w:tab w:val="right" w:pos="8504"/>
      </w:tabs>
      <w:snapToGrid w:val="0"/>
    </w:pPr>
  </w:style>
  <w:style w:type="character" w:customStyle="1" w:styleId="ad">
    <w:name w:val="ヘッダー (文字)"/>
    <w:basedOn w:val="a0"/>
    <w:link w:val="ac"/>
    <w:uiPriority w:val="99"/>
    <w:rsid w:val="00A831A7"/>
  </w:style>
  <w:style w:type="paragraph" w:styleId="ae">
    <w:name w:val="footer"/>
    <w:basedOn w:val="a"/>
    <w:link w:val="af"/>
    <w:uiPriority w:val="99"/>
    <w:unhideWhenUsed/>
    <w:rsid w:val="00A831A7"/>
    <w:pPr>
      <w:tabs>
        <w:tab w:val="center" w:pos="4252"/>
        <w:tab w:val="right" w:pos="8504"/>
      </w:tabs>
      <w:snapToGrid w:val="0"/>
    </w:pPr>
  </w:style>
  <w:style w:type="character" w:customStyle="1" w:styleId="af">
    <w:name w:val="フッター (文字)"/>
    <w:basedOn w:val="a0"/>
    <w:link w:val="ae"/>
    <w:uiPriority w:val="99"/>
    <w:rsid w:val="00A831A7"/>
  </w:style>
  <w:style w:type="paragraph" w:styleId="af0">
    <w:name w:val="Note Heading"/>
    <w:basedOn w:val="a"/>
    <w:next w:val="a"/>
    <w:link w:val="af1"/>
    <w:uiPriority w:val="99"/>
    <w:unhideWhenUsed/>
    <w:rsid w:val="00A831A7"/>
    <w:pPr>
      <w:jc w:val="center"/>
    </w:pPr>
    <w:rPr>
      <w:rFonts w:ascii="HGPｺﾞｼｯｸM" w:eastAsia="HGPｺﾞｼｯｸM" w:hAnsi="ＭＳ Ｐゴシック" w:cs="Arial Unicode MS"/>
    </w:rPr>
  </w:style>
  <w:style w:type="character" w:customStyle="1" w:styleId="af1">
    <w:name w:val="記 (文字)"/>
    <w:basedOn w:val="a0"/>
    <w:link w:val="af0"/>
    <w:uiPriority w:val="99"/>
    <w:rsid w:val="00A831A7"/>
    <w:rPr>
      <w:rFonts w:ascii="HGPｺﾞｼｯｸM" w:eastAsia="HGPｺﾞｼｯｸM" w:hAnsi="ＭＳ Ｐゴシック" w:cs="Arial Unicode MS"/>
    </w:rPr>
  </w:style>
  <w:style w:type="paragraph" w:customStyle="1" w:styleId="Default">
    <w:name w:val="Default"/>
    <w:rsid w:val="007A6F15"/>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ender.admin@jmh.co.jp"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B3FF8B045F227642990A30528CD55CEC" ma:contentTypeVersion="" ma:contentTypeDescription="新しいドキュメントを作成します。" ma:contentTypeScope="" ma:versionID="d5f6aaa14a1b8897119d0db649bf0bd7">
  <xsd:schema xmlns:xsd="http://www.w3.org/2001/XMLSchema" xmlns:xs="http://www.w3.org/2001/XMLSchema" xmlns:p="http://schemas.microsoft.com/office/2006/metadata/properties" xmlns:ns2="9d30601a-f0fd-46c3-a867-e58c6f329227" xmlns:ns3="5bc4f683-e85d-4077-9c5a-34f559428fb3" targetNamespace="http://schemas.microsoft.com/office/2006/metadata/properties" ma:root="true" ma:fieldsID="63312e40ccab2752f30b584c87f87050" ns2:_="" ns3:_="">
    <xsd:import namespace="9d30601a-f0fd-46c3-a867-e58c6f329227"/>
    <xsd:import namespace="5bc4f683-e85d-4077-9c5a-34f559428fb3"/>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30601a-f0fd-46c3-a867-e58c6f329227"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description="" ma:internalName="SharedWithDetails" ma:readOnly="true">
      <xsd:simpleType>
        <xsd:restriction base="dms:Note">
          <xsd:maxLength value="255"/>
        </xsd:restriction>
      </xsd:simpleType>
    </xsd:element>
    <xsd:element name="LastSharedByUser" ma:index="10" nillable="true" ma:displayName="最新の共有 (ユーザー別)" ma:description="" ma:internalName="LastSharedByUser" ma:readOnly="true">
      <xsd:simpleType>
        <xsd:restriction base="dms:Note">
          <xsd:maxLength value="255"/>
        </xsd:restriction>
      </xsd:simpleType>
    </xsd:element>
    <xsd:element name="LastSharedByTime" ma:index="11" nillable="true" ma:displayName="最新の共有 (時間別)"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bc4f683-e85d-4077-9c5a-34f559428fb3"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17092-635A-4EDC-99E8-F0C780A79195}">
  <ds:schemaRefs>
    <ds:schemaRef ds:uri="http://schemas.microsoft.com/sharepoint/v3/contenttype/forms"/>
  </ds:schemaRefs>
</ds:datastoreItem>
</file>

<file path=customXml/itemProps2.xml><?xml version="1.0" encoding="utf-8"?>
<ds:datastoreItem xmlns:ds="http://schemas.openxmlformats.org/officeDocument/2006/customXml" ds:itemID="{7521A591-0FEA-4AC9-A7CC-CC37557A8EE1}">
  <ds:schemaRefs>
    <ds:schemaRef ds:uri="http://purl.org/dc/terms/"/>
    <ds:schemaRef ds:uri="http://schemas.openxmlformats.org/package/2006/metadata/core-properties"/>
    <ds:schemaRef ds:uri="5bc4f683-e85d-4077-9c5a-34f559428fb3"/>
    <ds:schemaRef ds:uri="http://schemas.microsoft.com/office/2006/documentManagement/types"/>
    <ds:schemaRef ds:uri="http://schemas.microsoft.com/office/infopath/2007/PartnerControls"/>
    <ds:schemaRef ds:uri="http://purl.org/dc/elements/1.1/"/>
    <ds:schemaRef ds:uri="http://schemas.microsoft.com/office/2006/metadata/properties"/>
    <ds:schemaRef ds:uri="9d30601a-f0fd-46c3-a867-e58c6f329227"/>
    <ds:schemaRef ds:uri="http://www.w3.org/XML/1998/namespace"/>
    <ds:schemaRef ds:uri="http://purl.org/dc/dcmitype/"/>
  </ds:schemaRefs>
</ds:datastoreItem>
</file>

<file path=customXml/itemProps3.xml><?xml version="1.0" encoding="utf-8"?>
<ds:datastoreItem xmlns:ds="http://schemas.openxmlformats.org/officeDocument/2006/customXml" ds:itemID="{DB51C5C9-96D0-43C2-9913-193C3B352E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30601a-f0fd-46c3-a867-e58c6f329227"/>
    <ds:schemaRef ds:uri="5bc4f683-e85d-4077-9c5a-34f559428f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CAED63-4614-4136-B949-4407157DA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217</Words>
  <Characters>1238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石油資源開発株式会社</Company>
  <LinksUpToDate>false</LinksUpToDate>
  <CharactersWithSpaces>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hiroyuki.shimokawabe</dc:creator>
  <cp:lastModifiedBy>hiroyuki.shimokawabe</cp:lastModifiedBy>
  <cp:revision>3</cp:revision>
  <cp:lastPrinted>2017-11-24T02:09:00Z</cp:lastPrinted>
  <dcterms:created xsi:type="dcterms:W3CDTF">2020-05-15T06:14:00Z</dcterms:created>
  <dcterms:modified xsi:type="dcterms:W3CDTF">2020-05-15T06:24:00Z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0x010100B3FF8B045F227642990A30528CD55CEC</vt:lpwstr>
  </property>
</Properties>
</file>